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7968E3" w:rsidRDefault="007968E3" w:rsidP="007968E3">
      <w:pPr>
        <w:jc w:val="center"/>
        <w:rPr>
          <w:rFonts w:ascii="Old English Text MT" w:hAnsi="Old English Text MT"/>
          <w:sz w:val="40"/>
          <w:szCs w:val="40"/>
        </w:rPr>
      </w:pPr>
      <w:r w:rsidRPr="007968E3">
        <w:rPr>
          <w:rFonts w:ascii="Old English Text MT" w:hAnsi="Old English Text MT"/>
          <w:sz w:val="40"/>
          <w:szCs w:val="40"/>
        </w:rPr>
        <w:t>Anglo-Saxon Period Presentations</w:t>
      </w:r>
    </w:p>
    <w:p w:rsidR="007968E3" w:rsidRDefault="007968E3">
      <w:r>
        <w:t>You have two days left to prepare your presentations to the class.  Remember, your job is teach, using a presentation organization and format that best communicates the concepts they need to learn.</w:t>
      </w:r>
    </w:p>
    <w:p w:rsidR="007968E3" w:rsidRDefault="007968E3">
      <w:r>
        <w:t xml:space="preserve">You have 1.5 days left to prepare, so your goal is to organize project tasks to make the best use of your time.  </w:t>
      </w:r>
      <w:r w:rsidR="00D87537" w:rsidRPr="00D87537">
        <w:rPr>
          <w:i/>
        </w:rPr>
        <w:t>Check your instructions and rubric to ensure that you have fulfilled all requirements.</w:t>
      </w:r>
    </w:p>
    <w:p w:rsidR="006550CC" w:rsidRDefault="006550CC">
      <w:r>
        <w:t>Plan everything out below, allotting time to polish the presentation slides and physically rehearse with the entire team.</w:t>
      </w:r>
    </w:p>
    <w:p w:rsidR="006550CC" w:rsidRDefault="006550CC">
      <w:r>
        <w:t>Be sure to check for proper format (bulleted points; no complete sentences), spelling (serious penalties!), and Works Cited entries (must be MLA 8 format).  Don’t f</w:t>
      </w:r>
      <w:bookmarkStart w:id="0" w:name="_GoBack"/>
      <w:bookmarkEnd w:id="0"/>
      <w:r>
        <w:t>orget your quiz (thoughtfully crafted) to see how well they learned!</w:t>
      </w:r>
    </w:p>
    <w:p w:rsidR="006550CC" w:rsidRDefault="006550CC">
      <w:r>
        <w:t>Remember that everyone gets the same group grade, so each member is a stakeholder in every part.</w:t>
      </w:r>
    </w:p>
    <w:p w:rsidR="00D87537" w:rsidRPr="00D87537" w:rsidRDefault="00D87537" w:rsidP="00D87537">
      <w:pPr>
        <w:rPr>
          <w:b/>
        </w:rPr>
      </w:pPr>
      <w:r w:rsidRPr="00D87537">
        <w:rPr>
          <w:b/>
        </w:rPr>
        <w:t>Planning</w:t>
      </w:r>
    </w:p>
    <w:p w:rsidR="00D87537" w:rsidRPr="00D87537" w:rsidRDefault="00D87537" w:rsidP="00D87537">
      <w:pPr>
        <w:pStyle w:val="ListParagraph"/>
        <w:numPr>
          <w:ilvl w:val="0"/>
          <w:numId w:val="2"/>
        </w:numPr>
        <w:rPr>
          <w:b/>
        </w:rPr>
      </w:pPr>
      <w:r w:rsidRPr="00D87537">
        <w:t>List</w:t>
      </w:r>
      <w:r>
        <w:t xml:space="preserve"> below any unfinished tasks. </w:t>
      </w:r>
    </w:p>
    <w:p w:rsidR="00D87537" w:rsidRPr="00D87537" w:rsidRDefault="00D87537" w:rsidP="00D87537">
      <w:pPr>
        <w:pStyle w:val="ListParagraph"/>
        <w:numPr>
          <w:ilvl w:val="0"/>
          <w:numId w:val="2"/>
        </w:numPr>
        <w:rPr>
          <w:b/>
        </w:rPr>
      </w:pPr>
      <w:r>
        <w:t>Then use the chart to assign them within your team.</w:t>
      </w:r>
    </w:p>
    <w:p w:rsidR="00D87537" w:rsidRPr="00D87537" w:rsidRDefault="00D87537" w:rsidP="00D87537">
      <w:pPr>
        <w:pStyle w:val="ListParagraph"/>
        <w:numPr>
          <w:ilvl w:val="0"/>
          <w:numId w:val="2"/>
        </w:numPr>
        <w:rPr>
          <w:b/>
        </w:rPr>
      </w:pPr>
      <w:r>
        <w:t>Remember to leave time for rehearsing and polishing.</w:t>
      </w:r>
    </w:p>
    <w:p w:rsidR="00D87537" w:rsidRPr="00D87537" w:rsidRDefault="00D87537" w:rsidP="00D87537">
      <w:pPr>
        <w:rPr>
          <w:b/>
        </w:rPr>
      </w:pP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t xml:space="preserve"> </w:t>
      </w: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  <w:r>
        <w:br/>
      </w:r>
    </w:p>
    <w:p w:rsidR="00D87537" w:rsidRDefault="00D87537" w:rsidP="00D87537">
      <w:pPr>
        <w:pStyle w:val="ListParagraph"/>
        <w:numPr>
          <w:ilvl w:val="0"/>
          <w:numId w:val="3"/>
        </w:numPr>
      </w:pPr>
    </w:p>
    <w:p w:rsidR="00D87537" w:rsidRDefault="00D87537"/>
    <w:p w:rsidR="00D87537" w:rsidRDefault="00D87537"/>
    <w:p w:rsidR="00D87537" w:rsidRDefault="00D87537"/>
    <w:p w:rsidR="00D87537" w:rsidRDefault="00D87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67"/>
        <w:gridCol w:w="3868"/>
      </w:tblGrid>
      <w:tr w:rsidR="00D87537" w:rsidRPr="00D87537" w:rsidTr="00D87537">
        <w:tc>
          <w:tcPr>
            <w:tcW w:w="1615" w:type="dxa"/>
          </w:tcPr>
          <w:p w:rsidR="00D87537" w:rsidRPr="00D87537" w:rsidRDefault="00D87537" w:rsidP="00D87537">
            <w:pPr>
              <w:jc w:val="center"/>
              <w:rPr>
                <w:b/>
              </w:rPr>
            </w:pPr>
            <w:r w:rsidRPr="00D87537">
              <w:rPr>
                <w:b/>
              </w:rPr>
              <w:t>Team Member</w:t>
            </w:r>
          </w:p>
        </w:tc>
        <w:tc>
          <w:tcPr>
            <w:tcW w:w="3867" w:type="dxa"/>
          </w:tcPr>
          <w:p w:rsidR="00D87537" w:rsidRPr="00D87537" w:rsidRDefault="00D87537" w:rsidP="00D87537">
            <w:pPr>
              <w:jc w:val="center"/>
              <w:rPr>
                <w:b/>
              </w:rPr>
            </w:pPr>
            <w:r w:rsidRPr="00D87537">
              <w:rPr>
                <w:b/>
              </w:rPr>
              <w:t>Monday 9/25</w:t>
            </w:r>
          </w:p>
        </w:tc>
        <w:tc>
          <w:tcPr>
            <w:tcW w:w="3868" w:type="dxa"/>
          </w:tcPr>
          <w:p w:rsidR="00D87537" w:rsidRPr="00D87537" w:rsidRDefault="00D87537" w:rsidP="00D87537">
            <w:pPr>
              <w:jc w:val="center"/>
              <w:rPr>
                <w:b/>
              </w:rPr>
            </w:pPr>
            <w:r w:rsidRPr="00D87537">
              <w:rPr>
                <w:b/>
              </w:rPr>
              <w:t>Tuesday 9/26</w:t>
            </w:r>
          </w:p>
        </w:tc>
      </w:tr>
      <w:tr w:rsidR="00D87537" w:rsidTr="00D87537">
        <w:tc>
          <w:tcPr>
            <w:tcW w:w="1615" w:type="dxa"/>
          </w:tcPr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</w:tc>
        <w:tc>
          <w:tcPr>
            <w:tcW w:w="3867" w:type="dxa"/>
          </w:tcPr>
          <w:p w:rsidR="00D87537" w:rsidRDefault="00D87537"/>
        </w:tc>
        <w:tc>
          <w:tcPr>
            <w:tcW w:w="3868" w:type="dxa"/>
          </w:tcPr>
          <w:p w:rsidR="00D87537" w:rsidRDefault="00D87537"/>
        </w:tc>
      </w:tr>
      <w:tr w:rsidR="00D87537" w:rsidTr="00D87537">
        <w:tc>
          <w:tcPr>
            <w:tcW w:w="1615" w:type="dxa"/>
          </w:tcPr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</w:tc>
        <w:tc>
          <w:tcPr>
            <w:tcW w:w="3867" w:type="dxa"/>
          </w:tcPr>
          <w:p w:rsidR="00D87537" w:rsidRDefault="00D87537"/>
        </w:tc>
        <w:tc>
          <w:tcPr>
            <w:tcW w:w="3868" w:type="dxa"/>
          </w:tcPr>
          <w:p w:rsidR="00D87537" w:rsidRDefault="00D87537"/>
        </w:tc>
      </w:tr>
      <w:tr w:rsidR="00D87537" w:rsidTr="00D87537">
        <w:tc>
          <w:tcPr>
            <w:tcW w:w="1615" w:type="dxa"/>
          </w:tcPr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</w:tc>
        <w:tc>
          <w:tcPr>
            <w:tcW w:w="3867" w:type="dxa"/>
          </w:tcPr>
          <w:p w:rsidR="00D87537" w:rsidRDefault="00D87537"/>
        </w:tc>
        <w:tc>
          <w:tcPr>
            <w:tcW w:w="3868" w:type="dxa"/>
          </w:tcPr>
          <w:p w:rsidR="00D87537" w:rsidRDefault="00D87537"/>
        </w:tc>
      </w:tr>
      <w:tr w:rsidR="00D87537" w:rsidTr="00D87537">
        <w:tc>
          <w:tcPr>
            <w:tcW w:w="1615" w:type="dxa"/>
          </w:tcPr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</w:tc>
        <w:tc>
          <w:tcPr>
            <w:tcW w:w="3867" w:type="dxa"/>
          </w:tcPr>
          <w:p w:rsidR="00D87537" w:rsidRDefault="00D87537"/>
        </w:tc>
        <w:tc>
          <w:tcPr>
            <w:tcW w:w="3868" w:type="dxa"/>
          </w:tcPr>
          <w:p w:rsidR="00D87537" w:rsidRDefault="00D87537"/>
        </w:tc>
      </w:tr>
      <w:tr w:rsidR="00D87537" w:rsidTr="00D87537">
        <w:tc>
          <w:tcPr>
            <w:tcW w:w="1615" w:type="dxa"/>
          </w:tcPr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  <w:p w:rsidR="00D87537" w:rsidRDefault="00D87537"/>
        </w:tc>
        <w:tc>
          <w:tcPr>
            <w:tcW w:w="3867" w:type="dxa"/>
          </w:tcPr>
          <w:p w:rsidR="00D87537" w:rsidRDefault="00D87537"/>
        </w:tc>
        <w:tc>
          <w:tcPr>
            <w:tcW w:w="3868" w:type="dxa"/>
          </w:tcPr>
          <w:p w:rsidR="00D87537" w:rsidRDefault="00D87537"/>
        </w:tc>
      </w:tr>
    </w:tbl>
    <w:p w:rsidR="006550CC" w:rsidRDefault="006550CC" w:rsidP="00D87537"/>
    <w:sectPr w:rsidR="0065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17D"/>
    <w:multiLevelType w:val="hybridMultilevel"/>
    <w:tmpl w:val="8B9455A0"/>
    <w:lvl w:ilvl="0" w:tplc="CA5C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5CD9"/>
    <w:multiLevelType w:val="hybridMultilevel"/>
    <w:tmpl w:val="9510EE56"/>
    <w:lvl w:ilvl="0" w:tplc="CA5CC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B196E"/>
    <w:multiLevelType w:val="hybridMultilevel"/>
    <w:tmpl w:val="ADE24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3"/>
    <w:rsid w:val="006550CC"/>
    <w:rsid w:val="007710CB"/>
    <w:rsid w:val="007968E3"/>
    <w:rsid w:val="00B63E53"/>
    <w:rsid w:val="00D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25DE6-1FBD-43AC-A3A8-A2765FC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dcterms:created xsi:type="dcterms:W3CDTF">2017-09-25T14:28:00Z</dcterms:created>
  <dcterms:modified xsi:type="dcterms:W3CDTF">2017-09-25T14:56:00Z</dcterms:modified>
</cp:coreProperties>
</file>