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3D" w:rsidRPr="00F72398" w:rsidRDefault="009C567F">
      <w:pPr>
        <w:rPr>
          <w:rFonts w:ascii="High Tower Text" w:hAnsi="High Tower Text"/>
          <w:b/>
          <w:sz w:val="28"/>
          <w:szCs w:val="28"/>
        </w:rPr>
      </w:pPr>
      <w:r w:rsidRPr="00F72398">
        <w:rPr>
          <w:rFonts w:ascii="High Tower Text" w:hAnsi="High Tower Text"/>
          <w:b/>
          <w:sz w:val="28"/>
          <w:szCs w:val="28"/>
        </w:rPr>
        <w:t>Specific Persuasive Speech Content Requirements</w:t>
      </w:r>
    </w:p>
    <w:p w:rsidR="009C567F" w:rsidRPr="00F72398" w:rsidRDefault="009C567F">
      <w:pPr>
        <w:rPr>
          <w:sz w:val="20"/>
          <w:szCs w:val="20"/>
        </w:rPr>
      </w:pPr>
      <w:r w:rsidRPr="00F72398">
        <w:rPr>
          <w:sz w:val="20"/>
          <w:szCs w:val="20"/>
        </w:rPr>
        <w:t>Along with all of the Presentation and Content elements of your last rubric, know that you will be evaluated further on the following elements for this particular speech:</w:t>
      </w:r>
    </w:p>
    <w:p w:rsidR="009C567F" w:rsidRPr="00F72398" w:rsidRDefault="009C567F" w:rsidP="009C56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Identifying and responding to the most relevant and pressing concerns of the opposition (addressing points of the opposition that you cannot responsibly ignore)</w:t>
      </w:r>
    </w:p>
    <w:p w:rsidR="009C567F" w:rsidRPr="00F72398" w:rsidRDefault="009C567F" w:rsidP="009C56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 xml:space="preserve">Using the Rhetorical Appeals: </w:t>
      </w:r>
    </w:p>
    <w:p w:rsidR="009C567F" w:rsidRPr="00F72398" w:rsidRDefault="009C567F" w:rsidP="009C567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72398">
        <w:rPr>
          <w:sz w:val="20"/>
          <w:szCs w:val="20"/>
          <w:u w:val="single"/>
        </w:rPr>
        <w:t>Ethos</w:t>
      </w:r>
    </w:p>
    <w:p w:rsidR="009C567F" w:rsidRPr="00F72398" w:rsidRDefault="009C567F" w:rsidP="009C567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Effectively using a variety of supporting sources that help legitimize your argument through their reputation for reliability and credibility—especially considering an oppositional audience</w:t>
      </w:r>
    </w:p>
    <w:p w:rsidR="009C567F" w:rsidRPr="00F72398" w:rsidRDefault="009C567F" w:rsidP="009C567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Citing those sources throughout speech</w:t>
      </w:r>
    </w:p>
    <w:p w:rsidR="009C567F" w:rsidRPr="00F72398" w:rsidRDefault="009C567F" w:rsidP="009C567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Exhibiting dynamism (look it up if you’ve forgotten!)</w:t>
      </w:r>
    </w:p>
    <w:p w:rsidR="009C567F" w:rsidRPr="00F72398" w:rsidRDefault="009C567F" w:rsidP="009C567F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 w:rsidRPr="00F72398">
        <w:rPr>
          <w:sz w:val="20"/>
          <w:szCs w:val="20"/>
          <w:u w:val="single"/>
        </w:rPr>
        <w:t>Logos</w:t>
      </w:r>
    </w:p>
    <w:p w:rsidR="009C567F" w:rsidRPr="00F72398" w:rsidRDefault="009C567F" w:rsidP="009C567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Effectively using specific supporting pieces of evidence to support your claims and help persuade an oppositional audience</w:t>
      </w:r>
    </w:p>
    <w:p w:rsidR="00F72398" w:rsidRPr="00F72398" w:rsidRDefault="00F72398" w:rsidP="009C567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Using sufficient evidence to do the above.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Avoiding any logical fallacies/faulty reasoning</w:t>
      </w:r>
    </w:p>
    <w:p w:rsidR="00F72398" w:rsidRPr="00F72398" w:rsidRDefault="00F72398" w:rsidP="00F72398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 w:rsidRPr="00F72398">
        <w:rPr>
          <w:sz w:val="20"/>
          <w:szCs w:val="20"/>
          <w:u w:val="single"/>
        </w:rPr>
        <w:t>Pathos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Appealing effectively to those areas that will move an oppositional audience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Using language that will increase the persuasiveness of the argument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 xml:space="preserve">Establishing a positive rapport with an oppositional audience; avoiding alienating them through diction that may offend and turn them off—remember: your goal is to persuade; you have to win them over!  </w:t>
      </w:r>
      <w:r w:rsidRPr="00F72398">
        <w:rPr>
          <w:i/>
          <w:sz w:val="20"/>
          <w:szCs w:val="20"/>
        </w:rPr>
        <w:t>Use language that highlights shared values.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Avoiding the overuse of emotional ploys—too much plucking of the heartstrings can alienate the audience.</w:t>
      </w:r>
    </w:p>
    <w:p w:rsidR="00F72398" w:rsidRPr="00F72398" w:rsidRDefault="00F72398" w:rsidP="00F72398">
      <w:pPr>
        <w:rPr>
          <w:sz w:val="20"/>
          <w:szCs w:val="20"/>
        </w:rPr>
      </w:pPr>
      <w:bookmarkStart w:id="0" w:name="_GoBack"/>
      <w:bookmarkEnd w:id="0"/>
    </w:p>
    <w:p w:rsidR="00F72398" w:rsidRPr="00F72398" w:rsidRDefault="00F72398" w:rsidP="00F72398">
      <w:pPr>
        <w:rPr>
          <w:rFonts w:ascii="High Tower Text" w:hAnsi="High Tower Text"/>
          <w:b/>
          <w:sz w:val="28"/>
          <w:szCs w:val="28"/>
        </w:rPr>
      </w:pPr>
      <w:r w:rsidRPr="00F72398">
        <w:rPr>
          <w:rFonts w:ascii="High Tower Text" w:hAnsi="High Tower Text"/>
          <w:b/>
          <w:sz w:val="28"/>
          <w:szCs w:val="28"/>
        </w:rPr>
        <w:t>Specific Persuasive Speech Content Requirements</w:t>
      </w:r>
    </w:p>
    <w:p w:rsidR="00F72398" w:rsidRPr="00F72398" w:rsidRDefault="00F72398" w:rsidP="00F72398">
      <w:pPr>
        <w:rPr>
          <w:sz w:val="20"/>
          <w:szCs w:val="20"/>
        </w:rPr>
      </w:pPr>
      <w:r w:rsidRPr="00F72398">
        <w:rPr>
          <w:sz w:val="20"/>
          <w:szCs w:val="20"/>
        </w:rPr>
        <w:t>Along with all of the Presentation and Content elements of your last rubric, know that you will be evaluated further on the following elements for this particular speech:</w:t>
      </w:r>
    </w:p>
    <w:p w:rsidR="00F72398" w:rsidRPr="00F72398" w:rsidRDefault="00F72398" w:rsidP="00F723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Identifying and responding to the most relevant and pressing concerns of the opposition (addressing points of the opposition that you cannot responsibly ignore)</w:t>
      </w:r>
    </w:p>
    <w:p w:rsidR="00F72398" w:rsidRPr="00F72398" w:rsidRDefault="00F72398" w:rsidP="00F723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 xml:space="preserve">Using the Rhetorical Appeals: </w:t>
      </w:r>
    </w:p>
    <w:p w:rsidR="00F72398" w:rsidRPr="00F72398" w:rsidRDefault="00F72398" w:rsidP="00F7239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72398">
        <w:rPr>
          <w:sz w:val="20"/>
          <w:szCs w:val="20"/>
          <w:u w:val="single"/>
        </w:rPr>
        <w:t>Ethos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Effectively using a variety of supporting sources that help legitimize your argument through their reputation for reliability and credibility—especially considering an oppositional audience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Citing those sources throughout speech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Exhibiting dynamism (look it up if you’ve forgotten!)</w:t>
      </w:r>
    </w:p>
    <w:p w:rsidR="00F72398" w:rsidRPr="00F72398" w:rsidRDefault="00F72398" w:rsidP="00F72398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 w:rsidRPr="00F72398">
        <w:rPr>
          <w:sz w:val="20"/>
          <w:szCs w:val="20"/>
          <w:u w:val="single"/>
        </w:rPr>
        <w:t>Logos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Effectively using specific supporting pieces of evidence to support your claims and help persuade an oppositional audience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Using sufficient evidence to do the above.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Avoiding any logical fallacies/faulty reasoning</w:t>
      </w:r>
    </w:p>
    <w:p w:rsidR="00F72398" w:rsidRPr="00F72398" w:rsidRDefault="00F72398" w:rsidP="00F72398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 w:rsidRPr="00F72398">
        <w:rPr>
          <w:sz w:val="20"/>
          <w:szCs w:val="20"/>
          <w:u w:val="single"/>
        </w:rPr>
        <w:t>Pathos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Appealing effectively to those areas that will move an oppositional audience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Using language that will increase the persuasiveness of the argument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 xml:space="preserve">Establishing a positive rapport with an oppositional audience; avoiding alienating them through diction that may offend and turn them off—remember: your goal is to persuade; you have to win them over!  </w:t>
      </w:r>
      <w:r w:rsidRPr="00F72398">
        <w:rPr>
          <w:i/>
          <w:sz w:val="20"/>
          <w:szCs w:val="20"/>
        </w:rPr>
        <w:t>Use language that highlights shared values.</w:t>
      </w:r>
    </w:p>
    <w:p w:rsidR="00F72398" w:rsidRPr="00F72398" w:rsidRDefault="00F72398" w:rsidP="00F7239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72398">
        <w:rPr>
          <w:sz w:val="20"/>
          <w:szCs w:val="20"/>
        </w:rPr>
        <w:t>Avoiding the overuse of emotional ploys—too much plucking of the heartstrings can alienate the audience.</w:t>
      </w:r>
    </w:p>
    <w:sectPr w:rsidR="00F72398" w:rsidRPr="00F72398" w:rsidSect="00F72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85130"/>
    <w:multiLevelType w:val="hybridMultilevel"/>
    <w:tmpl w:val="A85A2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7F"/>
    <w:rsid w:val="006F4205"/>
    <w:rsid w:val="007710CB"/>
    <w:rsid w:val="009C567F"/>
    <w:rsid w:val="00B63E53"/>
    <w:rsid w:val="00F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1C78B-1340-497B-B86E-A9C8D3E5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1</cp:revision>
  <cp:lastPrinted>2018-01-08T15:48:00Z</cp:lastPrinted>
  <dcterms:created xsi:type="dcterms:W3CDTF">2018-01-08T15:27:00Z</dcterms:created>
  <dcterms:modified xsi:type="dcterms:W3CDTF">2018-01-08T19:20:00Z</dcterms:modified>
</cp:coreProperties>
</file>