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EE" w:rsidRPr="00566D18" w:rsidRDefault="00566D18">
      <w:pPr>
        <w:jc w:val="center"/>
        <w:rPr>
          <w:rFonts w:ascii="Palatino Linotype" w:hAnsi="Palatino Linotype"/>
          <w:b/>
          <w:sz w:val="56"/>
          <w:szCs w:val="56"/>
        </w:rPr>
      </w:pPr>
      <w:r>
        <w:rPr>
          <w:rFonts w:ascii="Palatino Linotype" w:hAnsi="Palatino Linotype"/>
          <w:b/>
          <w:sz w:val="56"/>
          <w:szCs w:val="56"/>
        </w:rPr>
        <w:t>It’s All a</w:t>
      </w:r>
      <w:r w:rsidRPr="00566D18">
        <w:rPr>
          <w:rFonts w:ascii="Palatino Linotype" w:hAnsi="Palatino Linotype"/>
          <w:b/>
          <w:sz w:val="56"/>
          <w:szCs w:val="56"/>
        </w:rPr>
        <w:t xml:space="preserve">bout </w:t>
      </w:r>
      <w:r w:rsidRPr="00566D18">
        <w:rPr>
          <w:rFonts w:ascii="Palatino Linotype" w:hAnsi="Palatino Linotype"/>
          <w:b/>
          <w:i/>
          <w:sz w:val="56"/>
          <w:szCs w:val="56"/>
        </w:rPr>
        <w:t>Synergy</w:t>
      </w:r>
      <w:r w:rsidRPr="00566D18">
        <w:rPr>
          <w:rFonts w:ascii="Palatino Linotype" w:hAnsi="Palatino Linotype"/>
          <w:b/>
          <w:sz w:val="56"/>
          <w:szCs w:val="56"/>
        </w:rPr>
        <w:t>!</w:t>
      </w:r>
      <w:bookmarkStart w:id="0" w:name="_GoBack"/>
      <w:bookmarkEnd w:id="0"/>
    </w:p>
    <w:p w:rsidR="00C809EE" w:rsidRDefault="00C809EE"/>
    <w:p w:rsidR="00C809EE" w:rsidRPr="000217B5" w:rsidRDefault="004A1A78">
      <w:pPr>
        <w:pStyle w:val="Heading1"/>
        <w:rPr>
          <w:rFonts w:ascii="Gill Sans MT" w:hAnsi="Gill Sans MT"/>
        </w:rPr>
      </w:pPr>
      <w:r w:rsidRPr="000217B5">
        <w:rPr>
          <w:rFonts w:ascii="Gill Sans MT" w:hAnsi="Gill Sans MT"/>
        </w:rPr>
        <w:t>Team Cooperation</w:t>
      </w:r>
    </w:p>
    <w:p w:rsidR="00C809EE" w:rsidRPr="00566D18" w:rsidRDefault="004A1A78">
      <w:pPr>
        <w:rPr>
          <w:rFonts w:ascii="Palatino Linotype" w:hAnsi="Palatino Linotype"/>
        </w:rPr>
      </w:pPr>
      <w:r w:rsidRPr="00566D18">
        <w:rPr>
          <w:rFonts w:ascii="Palatino Linotype" w:hAnsi="Palatino Linotype"/>
        </w:rPr>
        <w:t xml:space="preserve">Businesses are learning more and more that combining the various strengths of different people into teams helps greatly to increase productivity and product quality.  Each member of any project team is as important as any other and each has specific roles and tasks to accomplish to contribute to the overall project goals.  In this age of constantly changing technology, it’s especially important to realize that no one person is going to know everything about everything; therefore, team cooperation is essential to ensure the success of any given project.  </w:t>
      </w:r>
      <w:r w:rsidRPr="00566D18">
        <w:rPr>
          <w:rFonts w:ascii="Palatino Linotype" w:hAnsi="Palatino Linotype"/>
          <w:i/>
        </w:rPr>
        <w:t>Each team member becomes a specialist</w:t>
      </w:r>
      <w:r w:rsidRPr="00566D18">
        <w:rPr>
          <w:rFonts w:ascii="Palatino Linotype" w:hAnsi="Palatino Linotype"/>
        </w:rPr>
        <w:t xml:space="preserve"> in his or her field and assists the other members.  Each member, in this manner, contributes his or her essential part to the creation of the whole.</w:t>
      </w:r>
    </w:p>
    <w:p w:rsidR="00C809EE" w:rsidRDefault="00C809EE"/>
    <w:p w:rsidR="00C809EE" w:rsidRPr="00566D18" w:rsidRDefault="004A1A78">
      <w:pPr>
        <w:pStyle w:val="Heading1"/>
        <w:rPr>
          <w:rFonts w:ascii="Gill Sans MT" w:hAnsi="Gill Sans MT"/>
        </w:rPr>
      </w:pPr>
      <w:r w:rsidRPr="00566D18">
        <w:rPr>
          <w:rFonts w:ascii="Gill Sans MT" w:hAnsi="Gill Sans MT"/>
        </w:rPr>
        <w:t>Team Roles</w:t>
      </w:r>
    </w:p>
    <w:p w:rsidR="00BE481C" w:rsidRDefault="004A1A78">
      <w:pPr>
        <w:rPr>
          <w:rFonts w:ascii="Palatino Linotype" w:hAnsi="Palatino Linotype"/>
        </w:rPr>
      </w:pPr>
      <w:r w:rsidRPr="00566D18">
        <w:rPr>
          <w:rFonts w:ascii="Palatino Linotype" w:hAnsi="Palatino Linotype"/>
        </w:rPr>
        <w:t xml:space="preserve">Whenever we have projects in this class, </w:t>
      </w:r>
      <w:r w:rsidR="00BC4DBC" w:rsidRPr="00566D18">
        <w:rPr>
          <w:rFonts w:ascii="Palatino Linotype" w:hAnsi="Palatino Linotype"/>
        </w:rPr>
        <w:t>I will assign teams who will t</w:t>
      </w:r>
      <w:r w:rsidRPr="00566D18">
        <w:rPr>
          <w:rFonts w:ascii="Palatino Linotype" w:hAnsi="Palatino Linotype"/>
        </w:rPr>
        <w:t xml:space="preserve">hen determine </w:t>
      </w:r>
      <w:r w:rsidR="00BC4DBC" w:rsidRPr="00566D18">
        <w:rPr>
          <w:rFonts w:ascii="Palatino Linotype" w:hAnsi="Palatino Linotype"/>
        </w:rPr>
        <w:t xml:space="preserve">distribution of </w:t>
      </w:r>
      <w:r w:rsidRPr="00566D18">
        <w:rPr>
          <w:rFonts w:ascii="Palatino Linotype" w:hAnsi="Palatino Linotype"/>
        </w:rPr>
        <w:t>the following roles.</w:t>
      </w:r>
      <w:r w:rsidRPr="00566D18">
        <w:rPr>
          <w:rFonts w:ascii="Palatino Linotype" w:hAnsi="Palatino Linotype"/>
          <w:i/>
        </w:rPr>
        <w:t xml:space="preserve"> </w:t>
      </w:r>
      <w:r w:rsidRPr="00566D18">
        <w:rPr>
          <w:rFonts w:ascii="Palatino Linotype" w:hAnsi="Palatino Linotype"/>
        </w:rPr>
        <w:t>On top of sharing the duties of creating the final product, each member will assume one of the team roles to help the entire process run smoothly</w:t>
      </w:r>
      <w:r w:rsidR="00BE481C">
        <w:rPr>
          <w:rFonts w:ascii="Palatino Linotype" w:hAnsi="Palatino Linotype"/>
        </w:rPr>
        <w:t>.</w:t>
      </w:r>
    </w:p>
    <w:p w:rsidR="00C809EE" w:rsidRPr="00BE481C" w:rsidRDefault="004A1A78">
      <w:pPr>
        <w:rPr>
          <w:rFonts w:ascii="Palatino Linotype" w:hAnsi="Palatino Linotype"/>
          <w:sz w:val="8"/>
          <w:szCs w:val="8"/>
        </w:rPr>
      </w:pPr>
      <w:r w:rsidRPr="00566D18">
        <w:rPr>
          <w:rFonts w:ascii="Palatino Linotype" w:hAnsi="Palatino Linotype"/>
        </w:rPr>
        <w:t xml:space="preserve"> </w:t>
      </w:r>
    </w:p>
    <w:p w:rsidR="00C809EE" w:rsidRPr="00566D18" w:rsidRDefault="009375E2">
      <w:pPr>
        <w:pStyle w:val="Heading2"/>
        <w:ind w:left="720"/>
        <w:rPr>
          <w:rFonts w:ascii="Gill Sans MT" w:hAnsi="Gill Sans MT"/>
          <w:sz w:val="26"/>
          <w:szCs w:val="26"/>
        </w:rPr>
      </w:pPr>
      <w:r>
        <w:rPr>
          <w:rFonts w:ascii="Gill Sans MT" w:hAnsi="Gill Sans MT"/>
          <w:sz w:val="26"/>
          <w:szCs w:val="26"/>
        </w:rPr>
        <w:t>Project Manager</w:t>
      </w:r>
    </w:p>
    <w:p w:rsidR="00C809EE" w:rsidRPr="00566D18" w:rsidRDefault="004A1A78">
      <w:pPr>
        <w:ind w:left="720"/>
        <w:rPr>
          <w:rFonts w:ascii="Palatino Linotype" w:hAnsi="Palatino Linotype"/>
        </w:rPr>
      </w:pPr>
      <w:r w:rsidRPr="00566D18">
        <w:rPr>
          <w:rFonts w:ascii="Palatino Linotype" w:hAnsi="Palatino Linotype"/>
        </w:rPr>
        <w:t xml:space="preserve">The Project Manager is responsible for making sure that all roles are filled and that all members are remaining on task to complete the project by its target date.  He/she is ultimately responsible for coordinating all of the individual parts into the whole product and works towards helping team members keep an eye on the big picture as they develop their parts.  The project manager deals with conflicts that arise and helps the team to find win/win solutions.  </w:t>
      </w:r>
    </w:p>
    <w:p w:rsidR="00C809EE" w:rsidRPr="00566D18" w:rsidRDefault="004A1A78">
      <w:pPr>
        <w:pStyle w:val="Heading2"/>
        <w:ind w:left="720"/>
        <w:rPr>
          <w:rFonts w:ascii="Gill Sans MT" w:hAnsi="Gill Sans MT"/>
          <w:sz w:val="26"/>
          <w:szCs w:val="26"/>
        </w:rPr>
      </w:pPr>
      <w:r w:rsidRPr="00566D18">
        <w:rPr>
          <w:rFonts w:ascii="Gill Sans MT" w:hAnsi="Gill Sans MT"/>
          <w:sz w:val="26"/>
          <w:szCs w:val="26"/>
        </w:rPr>
        <w:t>Resource Coordinator</w:t>
      </w:r>
    </w:p>
    <w:p w:rsidR="00C809EE" w:rsidRPr="00566D18" w:rsidRDefault="004A1A78">
      <w:pPr>
        <w:ind w:left="720"/>
        <w:rPr>
          <w:rFonts w:ascii="Palatino Linotype" w:hAnsi="Palatino Linotype"/>
        </w:rPr>
      </w:pPr>
      <w:r w:rsidRPr="00566D18">
        <w:rPr>
          <w:rFonts w:ascii="Palatino Linotype" w:hAnsi="Palatino Linotype"/>
        </w:rPr>
        <w:t>The Resource Coordinator is responsible to assess the material needs of the team and to collect and deposit all supplies</w:t>
      </w:r>
      <w:r w:rsidR="00566D18">
        <w:rPr>
          <w:rFonts w:ascii="Palatino Linotype" w:hAnsi="Palatino Linotype"/>
        </w:rPr>
        <w:t>/folders</w:t>
      </w:r>
      <w:r w:rsidRPr="00566D18">
        <w:rPr>
          <w:rFonts w:ascii="Palatino Linotype" w:hAnsi="Palatino Linotype"/>
        </w:rPr>
        <w:t xml:space="preserve"> before and after each team meeting.  The Resource Coordinator is the only team member who should </w:t>
      </w:r>
      <w:r w:rsidR="00566D18">
        <w:rPr>
          <w:rFonts w:ascii="Palatino Linotype" w:hAnsi="Palatino Linotype"/>
        </w:rPr>
        <w:t>approach</w:t>
      </w:r>
      <w:r w:rsidRPr="00566D18">
        <w:rPr>
          <w:rFonts w:ascii="Palatino Linotype" w:hAnsi="Palatino Linotype"/>
        </w:rPr>
        <w:t xml:space="preserve"> the teacher </w:t>
      </w:r>
      <w:r w:rsidR="00566D18">
        <w:rPr>
          <w:rFonts w:ascii="Palatino Linotype" w:hAnsi="Palatino Linotype"/>
        </w:rPr>
        <w:t>with</w:t>
      </w:r>
      <w:r w:rsidRPr="00566D18">
        <w:rPr>
          <w:rFonts w:ascii="Palatino Linotype" w:hAnsi="Palatino Linotype"/>
        </w:rPr>
        <w:t xml:space="preserve"> </w:t>
      </w:r>
      <w:r w:rsidR="00566D18">
        <w:rPr>
          <w:rFonts w:ascii="Palatino Linotype" w:hAnsi="Palatino Linotype"/>
        </w:rPr>
        <w:t>supply needs or</w:t>
      </w:r>
      <w:r w:rsidRPr="00566D18">
        <w:rPr>
          <w:rFonts w:ascii="Palatino Linotype" w:hAnsi="Palatino Linotype"/>
        </w:rPr>
        <w:t xml:space="preserve"> passes to the </w:t>
      </w:r>
      <w:r w:rsidR="00EB1D89" w:rsidRPr="00566D18">
        <w:rPr>
          <w:rFonts w:ascii="Palatino Linotype" w:hAnsi="Palatino Linotype"/>
        </w:rPr>
        <w:t>media center, if necessary.</w:t>
      </w:r>
      <w:r w:rsidRPr="00566D18">
        <w:rPr>
          <w:rFonts w:ascii="Palatino Linotype" w:hAnsi="Palatino Linotype"/>
        </w:rPr>
        <w:t xml:space="preserve"> These passes must be requested in advance, so the RC needs to help plan the team’s time</w:t>
      </w:r>
      <w:r w:rsidR="001C660F" w:rsidRPr="00566D18">
        <w:rPr>
          <w:rFonts w:ascii="Palatino Linotype" w:hAnsi="Palatino Linotype"/>
        </w:rPr>
        <w:t xml:space="preserve"> effectively</w:t>
      </w:r>
      <w:r w:rsidRPr="00566D18">
        <w:rPr>
          <w:rFonts w:ascii="Palatino Linotype" w:hAnsi="Palatino Linotype"/>
        </w:rPr>
        <w:t xml:space="preserve">.  At the beginning of each team work period, the RC will retrieve </w:t>
      </w:r>
      <w:r w:rsidR="00566D18">
        <w:rPr>
          <w:rFonts w:ascii="Palatino Linotype" w:hAnsi="Palatino Linotype"/>
        </w:rPr>
        <w:t>the team folder and return it at the end</w:t>
      </w:r>
      <w:r w:rsidRPr="00566D18">
        <w:rPr>
          <w:rFonts w:ascii="Palatino Linotype" w:hAnsi="Palatino Linotype"/>
        </w:rPr>
        <w:t xml:space="preserve">.  </w:t>
      </w:r>
      <w:r w:rsidR="00566D18">
        <w:rPr>
          <w:rFonts w:ascii="Palatino Linotype" w:hAnsi="Palatino Linotype"/>
        </w:rPr>
        <w:t>The RC</w:t>
      </w:r>
      <w:r w:rsidRPr="00566D18">
        <w:rPr>
          <w:rFonts w:ascii="Palatino Linotype" w:hAnsi="Palatino Linotype"/>
        </w:rPr>
        <w:t xml:space="preserve"> is also responsible for </w:t>
      </w:r>
      <w:r w:rsidR="00566D18">
        <w:rPr>
          <w:rFonts w:ascii="Palatino Linotype" w:hAnsi="Palatino Linotype"/>
        </w:rPr>
        <w:t xml:space="preserve">setting up and </w:t>
      </w:r>
      <w:r w:rsidR="009375E2">
        <w:rPr>
          <w:rFonts w:ascii="Palatino Linotype" w:hAnsi="Palatino Linotype"/>
        </w:rPr>
        <w:t>c</w:t>
      </w:r>
      <w:r w:rsidR="00566D18">
        <w:rPr>
          <w:rFonts w:ascii="Palatino Linotype" w:hAnsi="Palatino Linotype"/>
        </w:rPr>
        <w:t>oordinating any shared digital resources through WCPSS Google Drive accounts</w:t>
      </w:r>
      <w:r w:rsidRPr="00566D18">
        <w:rPr>
          <w:rFonts w:ascii="Palatino Linotype" w:hAnsi="Palatino Linotype"/>
        </w:rPr>
        <w:t>.</w:t>
      </w:r>
    </w:p>
    <w:p w:rsidR="00C809EE" w:rsidRPr="00566D18" w:rsidRDefault="00566D18">
      <w:pPr>
        <w:pStyle w:val="Heading2"/>
        <w:ind w:left="720"/>
        <w:rPr>
          <w:rFonts w:ascii="Gill Sans MT" w:hAnsi="Gill Sans MT"/>
          <w:sz w:val="26"/>
          <w:szCs w:val="26"/>
        </w:rPr>
      </w:pPr>
      <w:r>
        <w:rPr>
          <w:rFonts w:ascii="Gill Sans MT" w:hAnsi="Gill Sans MT"/>
          <w:sz w:val="26"/>
          <w:szCs w:val="26"/>
        </w:rPr>
        <w:t>Productivity Manager</w:t>
      </w:r>
    </w:p>
    <w:p w:rsidR="00C809EE" w:rsidRPr="00566D18" w:rsidRDefault="004A1A78">
      <w:pPr>
        <w:ind w:left="720"/>
        <w:rPr>
          <w:rFonts w:ascii="Palatino Linotype" w:hAnsi="Palatino Linotype"/>
        </w:rPr>
      </w:pPr>
      <w:r w:rsidRPr="00566D18">
        <w:rPr>
          <w:rFonts w:ascii="Palatino Linotype" w:hAnsi="Palatino Linotype"/>
        </w:rPr>
        <w:t xml:space="preserve">The </w:t>
      </w:r>
      <w:r w:rsidR="00DA1A75">
        <w:rPr>
          <w:rFonts w:ascii="Palatino Linotype" w:hAnsi="Palatino Linotype"/>
        </w:rPr>
        <w:t>Productivity Manager</w:t>
      </w:r>
      <w:r w:rsidRPr="00566D18">
        <w:rPr>
          <w:rFonts w:ascii="Palatino Linotype" w:hAnsi="Palatino Linotype"/>
        </w:rPr>
        <w:t xml:space="preserve"> assists the Project Manager in coordinating the entire project and helping to keep team members on task and on time.  He/she is to help determine when other team members need assistance and help troubleshoot any problems throughout the project development process.  The Support person also needs to help keep the Project Manager aware of project status to meet target dates for completion and to assist in finding win-win solutions to any conflicts that arise.</w:t>
      </w:r>
    </w:p>
    <w:p w:rsidR="00C809EE" w:rsidRPr="00566D18" w:rsidRDefault="004A1A78">
      <w:pPr>
        <w:pStyle w:val="Heading2"/>
        <w:ind w:left="720"/>
        <w:rPr>
          <w:rFonts w:ascii="Gill Sans MT" w:hAnsi="Gill Sans MT"/>
          <w:sz w:val="26"/>
          <w:szCs w:val="26"/>
        </w:rPr>
      </w:pPr>
      <w:r w:rsidRPr="00566D18">
        <w:rPr>
          <w:rFonts w:ascii="Gill Sans MT" w:hAnsi="Gill Sans MT"/>
          <w:sz w:val="26"/>
          <w:szCs w:val="26"/>
        </w:rPr>
        <w:t>Design Team</w:t>
      </w:r>
    </w:p>
    <w:p w:rsidR="004A1A78" w:rsidRPr="00566D18" w:rsidRDefault="004A1A78" w:rsidP="00566D18">
      <w:pPr>
        <w:ind w:left="720"/>
        <w:rPr>
          <w:rFonts w:ascii="Palatino Linotype" w:hAnsi="Palatino Linotype"/>
        </w:rPr>
      </w:pPr>
      <w:r w:rsidRPr="00566D18">
        <w:rPr>
          <w:rFonts w:ascii="Palatino Linotype" w:hAnsi="Palatino Linotype"/>
        </w:rPr>
        <w:t>The Design Team will consist of one or two team members who are responsible for the overall project/presentation design.  They need to work closely with other team members to present design ideas, determine group consensus, and then design the final produ</w:t>
      </w:r>
      <w:r w:rsidR="00566D18">
        <w:rPr>
          <w:rFonts w:ascii="Palatino Linotype" w:hAnsi="Palatino Linotype"/>
        </w:rPr>
        <w:t xml:space="preserve">ct look. </w:t>
      </w:r>
      <w:r w:rsidRPr="00566D18">
        <w:rPr>
          <w:rFonts w:ascii="Palatino Linotype" w:hAnsi="Palatino Linotype"/>
        </w:rPr>
        <w:t>The Design Team creates the medium for communicating the team’s ideas and presenting its finished product to the public.</w:t>
      </w:r>
    </w:p>
    <w:sectPr w:rsidR="004A1A78" w:rsidRPr="00566D18" w:rsidSect="00566D18">
      <w:pgSz w:w="12240" w:h="15840"/>
      <w:pgMar w:top="1152"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BC"/>
    <w:rsid w:val="000217B5"/>
    <w:rsid w:val="001C660F"/>
    <w:rsid w:val="003C0D23"/>
    <w:rsid w:val="004A1A78"/>
    <w:rsid w:val="00566D18"/>
    <w:rsid w:val="009375E2"/>
    <w:rsid w:val="009719F7"/>
    <w:rsid w:val="00BB316F"/>
    <w:rsid w:val="00BC4DBC"/>
    <w:rsid w:val="00BE481C"/>
    <w:rsid w:val="00C809EE"/>
    <w:rsid w:val="00D2193B"/>
    <w:rsid w:val="00DA1A75"/>
    <w:rsid w:val="00E133E2"/>
    <w:rsid w:val="00EB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DF42E6-A21C-47CD-914F-64E31E01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It’s All About SYNERGY</vt:lpstr>
    </vt:vector>
  </TitlesOfParts>
  <Company>Southeast High School</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All About SYNERGY</dc:title>
  <dc:subject/>
  <dc:creator>Jennifer A. Bennett</dc:creator>
  <cp:keywords/>
  <cp:lastModifiedBy>jbennett</cp:lastModifiedBy>
  <cp:revision>5</cp:revision>
  <cp:lastPrinted>2017-11-13T15:43:00Z</cp:lastPrinted>
  <dcterms:created xsi:type="dcterms:W3CDTF">2016-09-13T20:27:00Z</dcterms:created>
  <dcterms:modified xsi:type="dcterms:W3CDTF">2017-11-13T21:50:00Z</dcterms:modified>
</cp:coreProperties>
</file>