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47" w:rsidRPr="00A15BA3" w:rsidRDefault="006C4F47" w:rsidP="006C4F47">
      <w:pPr>
        <w:spacing w:line="240" w:lineRule="auto"/>
        <w:rPr>
          <w:rFonts w:ascii="Palatino Linotype" w:hAnsi="Palatino Linotype"/>
          <w:b/>
          <w:sz w:val="21"/>
          <w:szCs w:val="21"/>
        </w:rPr>
      </w:pPr>
      <w:r w:rsidRPr="007F1B3D">
        <w:rPr>
          <w:rFonts w:ascii="Palatino Linotype" w:eastAsia="Times New Roman" w:hAnsi="Palatino Linotype"/>
          <w:b/>
          <w:bCs/>
          <w:sz w:val="32"/>
          <w:szCs w:val="32"/>
        </w:rPr>
        <w:t>Vocabulary</w:t>
      </w:r>
      <w:r w:rsidR="00D16154">
        <w:rPr>
          <w:rFonts w:ascii="Palatino Linotype" w:eastAsia="Times New Roman" w:hAnsi="Palatino Linotype"/>
          <w:b/>
          <w:bCs/>
          <w:sz w:val="32"/>
          <w:szCs w:val="32"/>
        </w:rPr>
        <w:t xml:space="preserve">: </w:t>
      </w:r>
      <w:r w:rsidR="00E33180">
        <w:rPr>
          <w:rFonts w:ascii="Palatino Linotype" w:eastAsia="Times New Roman" w:hAnsi="Palatino Linotype"/>
          <w:b/>
          <w:bCs/>
          <w:i/>
          <w:sz w:val="32"/>
          <w:szCs w:val="32"/>
        </w:rPr>
        <w:t>Jekyll &amp; Hyde</w:t>
      </w:r>
      <w:r w:rsidR="00EF039E">
        <w:rPr>
          <w:rFonts w:ascii="Palatino Linotype" w:eastAsia="Times New Roman" w:hAnsi="Palatino Linotype"/>
          <w:b/>
          <w:bCs/>
          <w:i/>
          <w:sz w:val="32"/>
          <w:szCs w:val="32"/>
        </w:rPr>
        <w:t xml:space="preserve"> </w:t>
      </w:r>
      <w:r w:rsidR="007E64F1">
        <w:rPr>
          <w:rFonts w:ascii="Palatino Linotype" w:eastAsia="Times New Roman" w:hAnsi="Palatino Linotype"/>
          <w:b/>
          <w:bCs/>
          <w:i/>
          <w:sz w:val="32"/>
          <w:szCs w:val="32"/>
        </w:rPr>
        <w:t>(1)</w:t>
      </w:r>
      <w:r w:rsidRPr="0028120F">
        <w:rPr>
          <w:rFonts w:ascii="Palatino Linotype" w:eastAsia="Times New Roman" w:hAnsi="Palatino Linotype"/>
          <w:b/>
          <w:bCs/>
          <w:sz w:val="44"/>
          <w:szCs w:val="44"/>
        </w:rPr>
        <w:tab/>
      </w:r>
      <w:r w:rsidR="00EF039E">
        <w:rPr>
          <w:rFonts w:ascii="Palatino Linotype" w:eastAsia="Times New Roman" w:hAnsi="Palatino Linotype"/>
          <w:b/>
          <w:bCs/>
          <w:sz w:val="44"/>
          <w:szCs w:val="44"/>
        </w:rPr>
        <w:tab/>
      </w:r>
      <w:r w:rsidR="00EF039E">
        <w:rPr>
          <w:rFonts w:ascii="Palatino Linotype" w:eastAsia="Times New Roman" w:hAnsi="Palatino Linotype"/>
          <w:b/>
          <w:bCs/>
          <w:sz w:val="44"/>
          <w:szCs w:val="44"/>
        </w:rPr>
        <w:tab/>
      </w:r>
      <w:r w:rsidR="00EF039E">
        <w:rPr>
          <w:rFonts w:ascii="Palatino Linotype" w:eastAsia="Times New Roman" w:hAnsi="Palatino Linotype"/>
          <w:b/>
          <w:bCs/>
          <w:sz w:val="44"/>
          <w:szCs w:val="44"/>
        </w:rPr>
        <w:tab/>
      </w:r>
      <w:r w:rsidRPr="0028120F">
        <w:rPr>
          <w:rFonts w:ascii="Palatino Linotype" w:hAnsi="Palatino Linotype"/>
          <w:b/>
          <w:sz w:val="24"/>
          <w:szCs w:val="24"/>
        </w:rPr>
        <w:t>Name</w:t>
      </w:r>
      <w:r>
        <w:rPr>
          <w:rFonts w:ascii="Palatino Linotype" w:hAnsi="Palatino Linotype"/>
          <w:b/>
          <w:sz w:val="24"/>
          <w:szCs w:val="24"/>
        </w:rPr>
        <w:t>: __</w:t>
      </w:r>
      <w:r w:rsidRPr="0028120F">
        <w:rPr>
          <w:rFonts w:ascii="Palatino Linotype" w:hAnsi="Palatino Linotype"/>
          <w:b/>
          <w:sz w:val="24"/>
          <w:szCs w:val="24"/>
        </w:rPr>
        <w:t>______</w:t>
      </w:r>
      <w:r>
        <w:rPr>
          <w:rFonts w:ascii="Palatino Linotype" w:hAnsi="Palatino Linotype"/>
          <w:b/>
          <w:sz w:val="24"/>
          <w:szCs w:val="24"/>
        </w:rPr>
        <w:t>____</w:t>
      </w:r>
      <w:r w:rsidRPr="0028120F">
        <w:rPr>
          <w:rFonts w:ascii="Palatino Linotype" w:hAnsi="Palatino Linotype"/>
          <w:b/>
          <w:sz w:val="24"/>
          <w:szCs w:val="24"/>
        </w:rPr>
        <w:t>_____________________</w:t>
      </w:r>
      <w:proofErr w:type="gramStart"/>
      <w:r w:rsidRPr="0028120F">
        <w:rPr>
          <w:rFonts w:ascii="Palatino Linotype" w:hAnsi="Palatino Linotype"/>
          <w:b/>
          <w:sz w:val="24"/>
          <w:szCs w:val="24"/>
        </w:rPr>
        <w:t>_  Date</w:t>
      </w:r>
      <w:proofErr w:type="gramEnd"/>
      <w:r w:rsidRPr="0028120F">
        <w:rPr>
          <w:rFonts w:ascii="Palatino Linotype" w:hAnsi="Palatino Linotype"/>
          <w:b/>
          <w:sz w:val="24"/>
          <w:szCs w:val="24"/>
        </w:rPr>
        <w:t xml:space="preserve"> of Test:</w:t>
      </w:r>
      <w:r>
        <w:rPr>
          <w:rFonts w:ascii="Palatino Linotype" w:hAnsi="Palatino Linotype"/>
          <w:b/>
          <w:sz w:val="24"/>
          <w:szCs w:val="24"/>
        </w:rPr>
        <w:t xml:space="preserve"> ___</w:t>
      </w:r>
      <w:r w:rsidRPr="0028120F">
        <w:rPr>
          <w:rFonts w:ascii="Palatino Linotype" w:hAnsi="Palatino Linotype"/>
          <w:b/>
          <w:sz w:val="24"/>
          <w:szCs w:val="24"/>
        </w:rPr>
        <w:t>_________</w:t>
      </w:r>
      <w:r>
        <w:rPr>
          <w:rFonts w:ascii="Palatino Linotype" w:hAnsi="Palatino Linotype"/>
          <w:b/>
          <w:sz w:val="24"/>
          <w:szCs w:val="24"/>
        </w:rPr>
        <w:br/>
      </w:r>
      <w:r w:rsidR="007E64F1">
        <w:rPr>
          <w:rFonts w:asciiTheme="minorHAnsi" w:hAnsiTheme="minorHAnsi"/>
          <w:i/>
          <w:sz w:val="21"/>
          <w:szCs w:val="21"/>
        </w:rPr>
        <w:t xml:space="preserve">Explore each word below, beginning with its definition and that of any stems. Then find at least one synonym and one antonym. </w:t>
      </w:r>
      <w:r w:rsidRPr="00A15BA3">
        <w:rPr>
          <w:rFonts w:asciiTheme="minorHAnsi" w:hAnsiTheme="minorHAnsi"/>
          <w:i/>
          <w:sz w:val="21"/>
          <w:szCs w:val="21"/>
        </w:rPr>
        <w:t xml:space="preserve">Round out your understanding of each </w:t>
      </w:r>
      <w:r w:rsidR="007E64F1">
        <w:rPr>
          <w:rFonts w:asciiTheme="minorHAnsi" w:hAnsiTheme="minorHAnsi"/>
          <w:i/>
          <w:sz w:val="21"/>
          <w:szCs w:val="21"/>
        </w:rPr>
        <w:t xml:space="preserve">by </w:t>
      </w:r>
      <w:r w:rsidRPr="00A15BA3">
        <w:rPr>
          <w:rFonts w:asciiTheme="minorHAnsi" w:hAnsiTheme="minorHAnsi"/>
          <w:i/>
          <w:sz w:val="21"/>
          <w:szCs w:val="21"/>
        </w:rPr>
        <w:t xml:space="preserve">connecting it to other words that use the same stems and finding and creating </w:t>
      </w:r>
      <w:r w:rsidR="007E64F1">
        <w:rPr>
          <w:rFonts w:asciiTheme="minorHAnsi" w:hAnsiTheme="minorHAnsi"/>
          <w:i/>
          <w:sz w:val="21"/>
          <w:szCs w:val="21"/>
        </w:rPr>
        <w:t xml:space="preserve">TWO </w:t>
      </w:r>
      <w:r w:rsidRPr="00A15BA3">
        <w:rPr>
          <w:rFonts w:asciiTheme="minorHAnsi" w:hAnsiTheme="minorHAnsi"/>
          <w:i/>
          <w:sz w:val="21"/>
          <w:szCs w:val="21"/>
        </w:rPr>
        <w:t xml:space="preserve">sentences that </w:t>
      </w:r>
      <w:r w:rsidRPr="007E64F1">
        <w:rPr>
          <w:rFonts w:asciiTheme="minorHAnsi" w:hAnsiTheme="minorHAnsi"/>
          <w:b/>
          <w:i/>
          <w:sz w:val="21"/>
          <w:szCs w:val="21"/>
        </w:rPr>
        <w:t>use</w:t>
      </w:r>
      <w:r w:rsidRPr="00A15BA3">
        <w:rPr>
          <w:rFonts w:asciiTheme="minorHAnsi" w:hAnsiTheme="minorHAnsi"/>
          <w:i/>
          <w:sz w:val="21"/>
          <w:szCs w:val="21"/>
        </w:rPr>
        <w:t xml:space="preserve"> the word properly.</w:t>
      </w:r>
    </w:p>
    <w:tbl>
      <w:tblPr>
        <w:tblStyle w:val="TableGrid"/>
        <w:tblW w:w="14630" w:type="dxa"/>
        <w:jc w:val="center"/>
        <w:tblCellMar>
          <w:top w:w="86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219"/>
        <w:gridCol w:w="2460"/>
        <w:gridCol w:w="2524"/>
        <w:gridCol w:w="6420"/>
        <w:gridCol w:w="7"/>
      </w:tblGrid>
      <w:tr w:rsidR="006C4F47" w:rsidRPr="0028120F" w:rsidTr="00A44DD7">
        <w:trPr>
          <w:gridAfter w:val="1"/>
          <w:wAfter w:w="7" w:type="dxa"/>
          <w:trHeight w:val="759"/>
          <w:jc w:val="center"/>
        </w:trPr>
        <w:tc>
          <w:tcPr>
            <w:tcW w:w="3219" w:type="dxa"/>
            <w:vAlign w:val="center"/>
          </w:tcPr>
          <w:p w:rsidR="006C4F47" w:rsidRPr="0028120F" w:rsidRDefault="00DA7741" w:rsidP="00D007CA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C8B18A" wp14:editId="734FA38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236220</wp:posOffset>
                      </wp:positionV>
                      <wp:extent cx="2050415" cy="0"/>
                      <wp:effectExtent l="0" t="0" r="2603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04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2BE95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8.6pt" to="158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Definitions &amp;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br/>
              <w:t>Stems</w:t>
            </w:r>
          </w:p>
        </w:tc>
        <w:tc>
          <w:tcPr>
            <w:tcW w:w="2460" w:type="dxa"/>
            <w:vAlign w:val="center"/>
          </w:tcPr>
          <w:p w:rsidR="006C4F47" w:rsidRDefault="007E64F1" w:rsidP="00D007CA">
            <w:pPr>
              <w:spacing w:after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-40640</wp:posOffset>
                      </wp:positionV>
                      <wp:extent cx="1565275" cy="529590"/>
                      <wp:effectExtent l="0" t="0" r="34925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5684" cy="529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673D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3.2pt" to="119.8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" strokecolor="#4579b8 [3044]"/>
                  </w:pict>
                </mc:Fallback>
              </mc:AlternateContent>
            </w:r>
            <w:r w:rsidR="00D16154">
              <w:rPr>
                <w:rFonts w:ascii="Palatino Linotype" w:hAnsi="Palatino Linotype"/>
                <w:b/>
              </w:rPr>
              <w:t xml:space="preserve">Synonyms </w:t>
            </w:r>
          </w:p>
          <w:p w:rsidR="007E64F1" w:rsidRPr="007E64F1" w:rsidRDefault="007E64F1" w:rsidP="00D007CA">
            <w:pPr>
              <w:spacing w:after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Palatino Linotype" w:hAnsi="Palatino Linotype"/>
                <w:b/>
              </w:rPr>
              <w:t xml:space="preserve">Antonyms </w:t>
            </w:r>
          </w:p>
        </w:tc>
        <w:tc>
          <w:tcPr>
            <w:tcW w:w="2524" w:type="dxa"/>
            <w:vAlign w:val="center"/>
          </w:tcPr>
          <w:p w:rsidR="006C4F47" w:rsidRPr="0028120F" w:rsidRDefault="00D16154" w:rsidP="00D007CA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Different W</w:t>
            </w:r>
            <w:r w:rsidR="006C4F47" w:rsidRPr="00781CA1">
              <w:rPr>
                <w:rFonts w:ascii="Palatino Linotype" w:hAnsi="Palatino Linotype"/>
                <w:b/>
                <w:sz w:val="20"/>
                <w:szCs w:val="20"/>
              </w:rPr>
              <w:t xml:space="preserve">ords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with the Same Stem/s</w:t>
            </w:r>
            <w:r w:rsidR="00D007CA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D007CA" w:rsidRPr="00781CA1">
              <w:rPr>
                <w:rFonts w:ascii="Palatino Linotype" w:hAnsi="Palatino Linotype"/>
                <w:b/>
                <w:sz w:val="20"/>
                <w:szCs w:val="20"/>
              </w:rPr>
              <w:t>(3)</w:t>
            </w:r>
          </w:p>
        </w:tc>
        <w:tc>
          <w:tcPr>
            <w:tcW w:w="6420" w:type="dxa"/>
            <w:vAlign w:val="center"/>
          </w:tcPr>
          <w:p w:rsidR="006C4F47" w:rsidRPr="0028120F" w:rsidRDefault="00D16154" w:rsidP="00D007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16154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Two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6C4F47" w:rsidRPr="0028120F">
              <w:rPr>
                <w:rFonts w:ascii="Palatino Linotype" w:hAnsi="Palatino Linotype"/>
                <w:b/>
                <w:sz w:val="24"/>
                <w:szCs w:val="24"/>
              </w:rPr>
              <w:t>Sentences</w:t>
            </w:r>
            <w:r w:rsidR="006C4F47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: </w:t>
            </w:r>
            <w:r w:rsidR="006C4F47"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Make sure each sentence </w:t>
            </w:r>
            <w:r w:rsidR="006C4F47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clearly shows</w:t>
            </w:r>
            <w:r w:rsidR="006C4F47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br/>
            </w:r>
            <w:r w:rsidR="006C4F47"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how to use the word</w:t>
            </w:r>
            <w:r w:rsidR="006C4F47"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 through its </w:t>
            </w:r>
            <w:r w:rsidR="006C4F47"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context</w:t>
            </w:r>
            <w:r w:rsidR="006C4F47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 xml:space="preserve"> clues</w:t>
            </w:r>
            <w:r w:rsidR="006C4F47"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!</w:t>
            </w:r>
          </w:p>
        </w:tc>
      </w:tr>
      <w:tr w:rsidR="008A67E1" w:rsidTr="00D16154">
        <w:trPr>
          <w:jc w:val="center"/>
        </w:trPr>
        <w:tc>
          <w:tcPr>
            <w:tcW w:w="3219" w:type="dxa"/>
          </w:tcPr>
          <w:p w:rsidR="00D007CA" w:rsidRDefault="008A67E1" w:rsidP="00D007CA">
            <w:pPr>
              <w:spacing w:after="0" w:line="240" w:lineRule="auto"/>
              <w:rPr>
                <w:sz w:val="20"/>
              </w:rPr>
            </w:pPr>
            <w:r w:rsidRPr="00E15D93">
              <w:rPr>
                <w:sz w:val="20"/>
              </w:rPr>
              <w:t xml:space="preserve">1)  </w:t>
            </w:r>
            <w:r w:rsidR="001B397E">
              <w:rPr>
                <w:b/>
                <w:sz w:val="20"/>
              </w:rPr>
              <w:t>countenance</w:t>
            </w:r>
            <w:r w:rsidR="001B397E">
              <w:rPr>
                <w:sz w:val="20"/>
              </w:rPr>
              <w:t>—n</w:t>
            </w:r>
            <w:r w:rsidRPr="00E15D93">
              <w:rPr>
                <w:sz w:val="20"/>
              </w:rPr>
              <w:t xml:space="preserve">. </w:t>
            </w:r>
            <w:r w:rsidR="001A7FC0">
              <w:rPr>
                <w:sz w:val="20"/>
              </w:rPr>
              <w:t>facial expression</w:t>
            </w:r>
          </w:p>
          <w:p w:rsidR="00D007CA" w:rsidRDefault="00D007CA" w:rsidP="00D007CA">
            <w:pPr>
              <w:spacing w:after="0" w:line="240" w:lineRule="auto"/>
              <w:rPr>
                <w:sz w:val="20"/>
              </w:rPr>
            </w:pPr>
          </w:p>
          <w:p w:rsidR="00D16154" w:rsidRPr="00E15D93" w:rsidRDefault="008A67E1" w:rsidP="003E192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br/>
            </w:r>
            <w:r w:rsidRPr="00E15D93">
              <w:rPr>
                <w:sz w:val="20"/>
              </w:rPr>
              <w:t xml:space="preserve">      </w:t>
            </w:r>
            <w:r w:rsidR="00D569C2">
              <w:rPr>
                <w:sz w:val="20"/>
              </w:rPr>
              <w:t xml:space="preserve">counter </w:t>
            </w:r>
            <w:r w:rsidRPr="00E15D93">
              <w:rPr>
                <w:sz w:val="20"/>
              </w:rPr>
              <w:t>=</w:t>
            </w:r>
            <w:r w:rsidR="00D569C2">
              <w:rPr>
                <w:sz w:val="20"/>
              </w:rPr>
              <w:t xml:space="preserve"> opposite; against</w:t>
            </w:r>
            <w:r w:rsidR="00380982">
              <w:rPr>
                <w:sz w:val="20"/>
              </w:rPr>
              <w:t xml:space="preserve">    </w:t>
            </w:r>
            <w:r w:rsidR="006C4F47">
              <w:rPr>
                <w:sz w:val="20"/>
              </w:rPr>
              <w:t xml:space="preserve"> </w:t>
            </w:r>
            <w:r w:rsidR="00380982">
              <w:rPr>
                <w:sz w:val="20"/>
              </w:rPr>
              <w:br/>
              <w:t xml:space="preserve">     </w:t>
            </w:r>
            <w:r w:rsidR="00D569C2">
              <w:rPr>
                <w:sz w:val="20"/>
              </w:rPr>
              <w:t xml:space="preserve"> </w:t>
            </w:r>
            <w:proofErr w:type="spellStart"/>
            <w:r w:rsidR="00D569C2">
              <w:rPr>
                <w:sz w:val="20"/>
              </w:rPr>
              <w:t>nance</w:t>
            </w:r>
            <w:proofErr w:type="spellEnd"/>
            <w:r w:rsidR="00380982">
              <w:rPr>
                <w:sz w:val="20"/>
              </w:rPr>
              <w:t xml:space="preserve"> </w:t>
            </w:r>
            <w:r w:rsidRPr="00E15D93">
              <w:rPr>
                <w:sz w:val="20"/>
              </w:rPr>
              <w:t>=</w:t>
            </w:r>
            <w:r w:rsidR="00D569C2">
              <w:rPr>
                <w:sz w:val="20"/>
              </w:rPr>
              <w:t xml:space="preserve"> quality or state of</w:t>
            </w:r>
          </w:p>
        </w:tc>
        <w:bookmarkStart w:id="0" w:name="_GoBack"/>
        <w:bookmarkEnd w:id="0"/>
        <w:tc>
          <w:tcPr>
            <w:tcW w:w="2460" w:type="dxa"/>
          </w:tcPr>
          <w:p w:rsidR="008A67E1" w:rsidRDefault="007F32E2" w:rsidP="00D007CA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1C85C6" wp14:editId="3A44D439">
                      <wp:simplePos x="0" y="0"/>
                      <wp:positionH relativeFrom="column">
                        <wp:posOffset>-43739</wp:posOffset>
                      </wp:positionH>
                      <wp:positionV relativeFrom="paragraph">
                        <wp:posOffset>-69343</wp:posOffset>
                      </wp:positionV>
                      <wp:extent cx="1565275" cy="867181"/>
                      <wp:effectExtent l="0" t="0" r="3492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5275" cy="8671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29D08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5.45pt" to="119.8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2524" w:type="dxa"/>
          </w:tcPr>
          <w:p w:rsidR="008A67E1" w:rsidRDefault="008A67E1" w:rsidP="00D007CA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427" w:type="dxa"/>
            <w:gridSpan w:val="2"/>
          </w:tcPr>
          <w:p w:rsidR="008A67E1" w:rsidRDefault="008A67E1" w:rsidP="00D007CA">
            <w:pPr>
              <w:spacing w:after="0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8A67E1" w:rsidTr="00D16154">
        <w:trPr>
          <w:jc w:val="center"/>
        </w:trPr>
        <w:tc>
          <w:tcPr>
            <w:tcW w:w="3219" w:type="dxa"/>
          </w:tcPr>
          <w:p w:rsidR="008A67E1" w:rsidRDefault="008A67E1" w:rsidP="00D007CA">
            <w:pPr>
              <w:spacing w:after="0" w:line="240" w:lineRule="auto"/>
              <w:rPr>
                <w:sz w:val="20"/>
              </w:rPr>
            </w:pPr>
            <w:r w:rsidRPr="00E15D93">
              <w:rPr>
                <w:sz w:val="20"/>
              </w:rPr>
              <w:t xml:space="preserve">2)  </w:t>
            </w:r>
            <w:r w:rsidR="001B397E">
              <w:rPr>
                <w:b/>
                <w:sz w:val="20"/>
              </w:rPr>
              <w:t>austere</w:t>
            </w:r>
            <w:r w:rsidRPr="00E15D93">
              <w:rPr>
                <w:sz w:val="20"/>
              </w:rPr>
              <w:t xml:space="preserve">—adj. </w:t>
            </w:r>
            <w:r w:rsidR="00D569C2">
              <w:rPr>
                <w:sz w:val="20"/>
              </w:rPr>
              <w:t>strict in manner, attitude, or appearance</w:t>
            </w:r>
          </w:p>
          <w:p w:rsidR="00D007CA" w:rsidRDefault="00D007CA" w:rsidP="00D007CA">
            <w:pPr>
              <w:spacing w:after="0" w:line="240" w:lineRule="auto"/>
              <w:rPr>
                <w:sz w:val="20"/>
              </w:rPr>
            </w:pPr>
          </w:p>
          <w:p w:rsidR="00D007CA" w:rsidRDefault="00D007CA" w:rsidP="00D007CA">
            <w:pPr>
              <w:spacing w:after="0" w:line="240" w:lineRule="auto"/>
              <w:rPr>
                <w:sz w:val="20"/>
              </w:rPr>
            </w:pPr>
          </w:p>
          <w:p w:rsidR="00D16154" w:rsidRPr="00E15D93" w:rsidRDefault="00D007CA" w:rsidP="003E1928">
            <w:pPr>
              <w:spacing w:after="0" w:line="240" w:lineRule="auto"/>
              <w:rPr>
                <w:sz w:val="20"/>
              </w:rPr>
            </w:pPr>
            <w:r w:rsidRPr="00E15D93">
              <w:rPr>
                <w:sz w:val="20"/>
              </w:rPr>
              <w:t xml:space="preserve">     </w:t>
            </w:r>
            <w:proofErr w:type="spellStart"/>
            <w:r w:rsidR="00D569C2">
              <w:rPr>
                <w:sz w:val="20"/>
              </w:rPr>
              <w:t>aus</w:t>
            </w:r>
            <w:proofErr w:type="spellEnd"/>
            <w:r w:rsidRPr="00E15D93">
              <w:rPr>
                <w:sz w:val="20"/>
              </w:rPr>
              <w:t xml:space="preserve"> =</w:t>
            </w:r>
            <w:r>
              <w:rPr>
                <w:sz w:val="20"/>
              </w:rPr>
              <w:t xml:space="preserve"> </w:t>
            </w:r>
            <w:r w:rsidR="00D569C2">
              <w:rPr>
                <w:sz w:val="20"/>
              </w:rPr>
              <w:t>out</w:t>
            </w: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br/>
              <w:t xml:space="preserve">     </w:t>
            </w:r>
            <w:proofErr w:type="spellStart"/>
            <w:r w:rsidR="00D569C2">
              <w:rPr>
                <w:sz w:val="20"/>
              </w:rPr>
              <w:t>tere</w:t>
            </w:r>
            <w:proofErr w:type="spellEnd"/>
            <w:r>
              <w:rPr>
                <w:sz w:val="20"/>
              </w:rPr>
              <w:t xml:space="preserve"> </w:t>
            </w:r>
            <w:r w:rsidRPr="00E15D93">
              <w:rPr>
                <w:sz w:val="20"/>
              </w:rPr>
              <w:t>=</w:t>
            </w:r>
            <w:r w:rsidR="00D569C2">
              <w:rPr>
                <w:sz w:val="20"/>
              </w:rPr>
              <w:t xml:space="preserve"> dry; withered up</w:t>
            </w:r>
          </w:p>
        </w:tc>
        <w:tc>
          <w:tcPr>
            <w:tcW w:w="2460" w:type="dxa"/>
          </w:tcPr>
          <w:p w:rsidR="008A67E1" w:rsidRDefault="007F32E2" w:rsidP="00D007CA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BAEA2" wp14:editId="36B72DDB">
                      <wp:simplePos x="0" y="0"/>
                      <wp:positionH relativeFrom="column">
                        <wp:posOffset>-34645</wp:posOffset>
                      </wp:positionH>
                      <wp:positionV relativeFrom="paragraph">
                        <wp:posOffset>-59955</wp:posOffset>
                      </wp:positionV>
                      <wp:extent cx="1551479" cy="973777"/>
                      <wp:effectExtent l="0" t="0" r="29845" b="3619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1479" cy="9737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6D8A6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-4.7pt" to="119.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" strokecolor="#4579b8 [3044]"/>
                  </w:pict>
                </mc:Fallback>
              </mc:AlternateContent>
            </w:r>
          </w:p>
        </w:tc>
        <w:tc>
          <w:tcPr>
            <w:tcW w:w="2524" w:type="dxa"/>
          </w:tcPr>
          <w:p w:rsidR="008A67E1" w:rsidRDefault="008A67E1" w:rsidP="00D007CA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427" w:type="dxa"/>
            <w:gridSpan w:val="2"/>
          </w:tcPr>
          <w:p w:rsidR="008A67E1" w:rsidRDefault="008A67E1" w:rsidP="00D007CA">
            <w:pPr>
              <w:spacing w:after="0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8A67E1" w:rsidTr="00D16154">
        <w:trPr>
          <w:jc w:val="center"/>
        </w:trPr>
        <w:tc>
          <w:tcPr>
            <w:tcW w:w="3219" w:type="dxa"/>
          </w:tcPr>
          <w:p w:rsidR="008A67E1" w:rsidRDefault="008A67E1" w:rsidP="00D007CA">
            <w:pPr>
              <w:spacing w:after="0" w:line="240" w:lineRule="auto"/>
              <w:rPr>
                <w:sz w:val="20"/>
              </w:rPr>
            </w:pPr>
            <w:r w:rsidRPr="00E15D93">
              <w:rPr>
                <w:sz w:val="20"/>
              </w:rPr>
              <w:t xml:space="preserve">3)  </w:t>
            </w:r>
            <w:r w:rsidR="001B397E">
              <w:rPr>
                <w:b/>
                <w:sz w:val="20"/>
              </w:rPr>
              <w:t>reprove</w:t>
            </w:r>
            <w:r w:rsidR="00D007CA" w:rsidRPr="00E15D93">
              <w:rPr>
                <w:sz w:val="20"/>
              </w:rPr>
              <w:t xml:space="preserve"> </w:t>
            </w:r>
            <w:r w:rsidRPr="00E15D93">
              <w:rPr>
                <w:sz w:val="20"/>
              </w:rPr>
              <w:t>—</w:t>
            </w:r>
            <w:r w:rsidR="001B397E">
              <w:rPr>
                <w:sz w:val="20"/>
              </w:rPr>
              <w:t>v.</w:t>
            </w:r>
            <w:r w:rsidR="00D569C2">
              <w:rPr>
                <w:sz w:val="20"/>
              </w:rPr>
              <w:t xml:space="preserve"> reprimand, criticize</w:t>
            </w:r>
          </w:p>
          <w:p w:rsidR="00D007CA" w:rsidRDefault="00D007CA" w:rsidP="00D007CA">
            <w:pPr>
              <w:spacing w:after="0" w:line="240" w:lineRule="auto"/>
              <w:rPr>
                <w:sz w:val="20"/>
              </w:rPr>
            </w:pPr>
          </w:p>
          <w:p w:rsidR="00D007CA" w:rsidRDefault="00D007CA" w:rsidP="00D007CA">
            <w:pPr>
              <w:spacing w:after="0" w:line="240" w:lineRule="auto"/>
              <w:rPr>
                <w:sz w:val="20"/>
              </w:rPr>
            </w:pPr>
          </w:p>
          <w:p w:rsidR="00D16154" w:rsidRPr="00E15D93" w:rsidRDefault="00D007CA" w:rsidP="003E1928">
            <w:pPr>
              <w:spacing w:after="0" w:line="240" w:lineRule="auto"/>
              <w:rPr>
                <w:sz w:val="20"/>
              </w:rPr>
            </w:pPr>
            <w:r w:rsidRPr="00D007CA">
              <w:rPr>
                <w:sz w:val="20"/>
              </w:rPr>
              <w:t xml:space="preserve">     </w:t>
            </w:r>
            <w:r w:rsidR="00D569C2">
              <w:rPr>
                <w:sz w:val="20"/>
              </w:rPr>
              <w:t>re</w:t>
            </w:r>
            <w:r w:rsidRPr="00D007CA">
              <w:rPr>
                <w:sz w:val="20"/>
              </w:rPr>
              <w:t xml:space="preserve"> = </w:t>
            </w:r>
            <w:r w:rsidR="00D569C2">
              <w:rPr>
                <w:sz w:val="20"/>
              </w:rPr>
              <w:t>again</w:t>
            </w:r>
            <w:r w:rsidRPr="00D007CA">
              <w:rPr>
                <w:sz w:val="20"/>
              </w:rPr>
              <w:t xml:space="preserve">           </w:t>
            </w:r>
            <w:r w:rsidRPr="00D007CA">
              <w:rPr>
                <w:sz w:val="20"/>
              </w:rPr>
              <w:br/>
              <w:t xml:space="preserve">     </w:t>
            </w:r>
            <w:r w:rsidR="00D569C2">
              <w:rPr>
                <w:sz w:val="20"/>
              </w:rPr>
              <w:t>prove</w:t>
            </w:r>
            <w:r w:rsidRPr="00D007CA">
              <w:rPr>
                <w:sz w:val="20"/>
              </w:rPr>
              <w:t xml:space="preserve"> =</w:t>
            </w:r>
            <w:r w:rsidR="00D569C2">
              <w:rPr>
                <w:sz w:val="20"/>
              </w:rPr>
              <w:t xml:space="preserve"> demonstrate</w:t>
            </w:r>
          </w:p>
        </w:tc>
        <w:tc>
          <w:tcPr>
            <w:tcW w:w="2460" w:type="dxa"/>
          </w:tcPr>
          <w:p w:rsidR="008A67E1" w:rsidRDefault="007F32E2" w:rsidP="00D007CA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8BAEA2" wp14:editId="36B72DDB">
                      <wp:simplePos x="0" y="0"/>
                      <wp:positionH relativeFrom="column">
                        <wp:posOffset>-45796</wp:posOffset>
                      </wp:positionH>
                      <wp:positionV relativeFrom="paragraph">
                        <wp:posOffset>-42215</wp:posOffset>
                      </wp:positionV>
                      <wp:extent cx="1565275" cy="867181"/>
                      <wp:effectExtent l="0" t="0" r="3492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5275" cy="8671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EC90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3.3pt" to="119.6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2524" w:type="dxa"/>
          </w:tcPr>
          <w:p w:rsidR="008A67E1" w:rsidRDefault="008A67E1" w:rsidP="00D007CA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427" w:type="dxa"/>
            <w:gridSpan w:val="2"/>
          </w:tcPr>
          <w:p w:rsidR="008A67E1" w:rsidRDefault="008A67E1" w:rsidP="00D007CA">
            <w:pPr>
              <w:spacing w:after="0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8A67E1" w:rsidTr="00D16154">
        <w:trPr>
          <w:jc w:val="center"/>
        </w:trPr>
        <w:tc>
          <w:tcPr>
            <w:tcW w:w="3219" w:type="dxa"/>
          </w:tcPr>
          <w:p w:rsidR="00D007CA" w:rsidRDefault="008A67E1" w:rsidP="00D007CA">
            <w:pPr>
              <w:spacing w:after="0" w:line="240" w:lineRule="auto"/>
              <w:rPr>
                <w:sz w:val="20"/>
              </w:rPr>
            </w:pPr>
            <w:r w:rsidRPr="00E15D93">
              <w:rPr>
                <w:sz w:val="20"/>
              </w:rPr>
              <w:t xml:space="preserve">4)  </w:t>
            </w:r>
            <w:r w:rsidR="001B397E">
              <w:rPr>
                <w:b/>
                <w:sz w:val="20"/>
              </w:rPr>
              <w:t>heresy</w:t>
            </w:r>
            <w:r w:rsidR="00D007CA" w:rsidRPr="00E15D93">
              <w:rPr>
                <w:sz w:val="20"/>
              </w:rPr>
              <w:t xml:space="preserve"> </w:t>
            </w:r>
            <w:r w:rsidR="001B397E">
              <w:rPr>
                <w:sz w:val="20"/>
              </w:rPr>
              <w:t>—n</w:t>
            </w:r>
            <w:r w:rsidR="00D569C2">
              <w:rPr>
                <w:sz w:val="20"/>
              </w:rPr>
              <w:t xml:space="preserve">. deviation or a belief that is contrary to the orthodox religion </w:t>
            </w:r>
          </w:p>
          <w:p w:rsidR="00D007CA" w:rsidRPr="00E15D93" w:rsidRDefault="00D007CA" w:rsidP="003E1928">
            <w:pPr>
              <w:spacing w:after="0" w:line="240" w:lineRule="auto"/>
              <w:rPr>
                <w:sz w:val="20"/>
              </w:rPr>
            </w:pPr>
            <w:r w:rsidRPr="00E15D93">
              <w:rPr>
                <w:sz w:val="20"/>
              </w:rPr>
              <w:t xml:space="preserve">     </w:t>
            </w:r>
            <w:proofErr w:type="spellStart"/>
            <w:r w:rsidR="00D569C2">
              <w:rPr>
                <w:sz w:val="20"/>
              </w:rPr>
              <w:t>heres</w:t>
            </w:r>
            <w:proofErr w:type="spellEnd"/>
            <w:r w:rsidRPr="00E15D93">
              <w:rPr>
                <w:sz w:val="20"/>
              </w:rPr>
              <w:t xml:space="preserve"> =</w:t>
            </w:r>
            <w:r>
              <w:rPr>
                <w:sz w:val="20"/>
              </w:rPr>
              <w:t xml:space="preserve"> </w:t>
            </w:r>
            <w:r w:rsidR="00D569C2">
              <w:rPr>
                <w:sz w:val="20"/>
              </w:rPr>
              <w:t>choose to take; stick</w:t>
            </w: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br/>
              <w:t xml:space="preserve">    </w:t>
            </w:r>
            <w:r w:rsidR="00D569C2">
              <w:rPr>
                <w:sz w:val="20"/>
              </w:rPr>
              <w:t xml:space="preserve"> -y</w:t>
            </w:r>
            <w:r>
              <w:rPr>
                <w:sz w:val="20"/>
              </w:rPr>
              <w:t xml:space="preserve">  </w:t>
            </w:r>
            <w:r w:rsidRPr="00E15D93">
              <w:rPr>
                <w:sz w:val="20"/>
              </w:rPr>
              <w:t>=</w:t>
            </w:r>
            <w:r w:rsidR="00D569C2">
              <w:rPr>
                <w:sz w:val="20"/>
              </w:rPr>
              <w:t xml:space="preserve"> state or condition or result of</w:t>
            </w:r>
          </w:p>
        </w:tc>
        <w:tc>
          <w:tcPr>
            <w:tcW w:w="2460" w:type="dxa"/>
          </w:tcPr>
          <w:p w:rsidR="008A67E1" w:rsidRDefault="007F32E2" w:rsidP="00D007CA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8BAEA2" wp14:editId="36B72DDB">
                      <wp:simplePos x="0" y="0"/>
                      <wp:positionH relativeFrom="column">
                        <wp:posOffset>-45796</wp:posOffset>
                      </wp:positionH>
                      <wp:positionV relativeFrom="paragraph">
                        <wp:posOffset>-66472</wp:posOffset>
                      </wp:positionV>
                      <wp:extent cx="1565275" cy="867181"/>
                      <wp:effectExtent l="0" t="0" r="3492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5275" cy="8671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BCE3D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5.25pt" to="119.6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" strokecolor="#4579b8 [3044]"/>
                  </w:pict>
                </mc:Fallback>
              </mc:AlternateContent>
            </w:r>
          </w:p>
        </w:tc>
        <w:tc>
          <w:tcPr>
            <w:tcW w:w="2524" w:type="dxa"/>
          </w:tcPr>
          <w:p w:rsidR="008A67E1" w:rsidRDefault="008A67E1" w:rsidP="00D007CA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427" w:type="dxa"/>
            <w:gridSpan w:val="2"/>
          </w:tcPr>
          <w:p w:rsidR="008A67E1" w:rsidRDefault="008A67E1" w:rsidP="00D007CA">
            <w:pPr>
              <w:spacing w:after="0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8A67E1" w:rsidTr="00D16154">
        <w:trPr>
          <w:jc w:val="center"/>
        </w:trPr>
        <w:tc>
          <w:tcPr>
            <w:tcW w:w="3219" w:type="dxa"/>
          </w:tcPr>
          <w:p w:rsidR="00D007CA" w:rsidRDefault="008A67E1" w:rsidP="00D007CA">
            <w:pPr>
              <w:spacing w:after="0" w:line="240" w:lineRule="auto"/>
              <w:rPr>
                <w:sz w:val="20"/>
              </w:rPr>
            </w:pPr>
            <w:r w:rsidRPr="00E15D93">
              <w:rPr>
                <w:sz w:val="20"/>
              </w:rPr>
              <w:t xml:space="preserve">5)  </w:t>
            </w:r>
            <w:r w:rsidR="001B397E" w:rsidRPr="001B397E">
              <w:rPr>
                <w:b/>
                <w:sz w:val="20"/>
              </w:rPr>
              <w:t>sordid</w:t>
            </w:r>
            <w:r w:rsidR="003E1928">
              <w:rPr>
                <w:sz w:val="20"/>
              </w:rPr>
              <w:t>—adj</w:t>
            </w:r>
            <w:r w:rsidRPr="00E15D93">
              <w:rPr>
                <w:sz w:val="20"/>
              </w:rPr>
              <w:t xml:space="preserve">. </w:t>
            </w:r>
            <w:r w:rsidR="00D569C2">
              <w:rPr>
                <w:sz w:val="20"/>
              </w:rPr>
              <w:t>dirty or squalid</w:t>
            </w:r>
          </w:p>
          <w:p w:rsidR="00D007CA" w:rsidRDefault="00D007CA" w:rsidP="00D007CA">
            <w:pPr>
              <w:spacing w:after="0" w:line="240" w:lineRule="auto"/>
              <w:rPr>
                <w:sz w:val="20"/>
              </w:rPr>
            </w:pPr>
          </w:p>
          <w:p w:rsidR="007F32E2" w:rsidRDefault="007F32E2" w:rsidP="00D007CA">
            <w:pPr>
              <w:spacing w:after="0" w:line="240" w:lineRule="auto"/>
              <w:rPr>
                <w:sz w:val="20"/>
              </w:rPr>
            </w:pPr>
          </w:p>
          <w:p w:rsidR="00D007CA" w:rsidRPr="00E15D93" w:rsidRDefault="00D007CA" w:rsidP="003E1928">
            <w:pPr>
              <w:spacing w:after="0" w:line="240" w:lineRule="auto"/>
              <w:rPr>
                <w:sz w:val="20"/>
              </w:rPr>
            </w:pPr>
            <w:r w:rsidRPr="00E15D93">
              <w:rPr>
                <w:sz w:val="20"/>
              </w:rPr>
              <w:t xml:space="preserve">     </w:t>
            </w:r>
            <w:proofErr w:type="spellStart"/>
            <w:r w:rsidR="00D569C2">
              <w:rPr>
                <w:sz w:val="20"/>
              </w:rPr>
              <w:t>sord</w:t>
            </w:r>
            <w:proofErr w:type="spellEnd"/>
            <w:r w:rsidRPr="00E15D93">
              <w:rPr>
                <w:sz w:val="20"/>
              </w:rPr>
              <w:t xml:space="preserve"> =</w:t>
            </w:r>
            <w:r>
              <w:rPr>
                <w:sz w:val="20"/>
              </w:rPr>
              <w:t xml:space="preserve"> </w:t>
            </w:r>
            <w:r w:rsidR="00D569C2">
              <w:rPr>
                <w:sz w:val="20"/>
              </w:rPr>
              <w:t>dirt</w:t>
            </w: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br/>
              <w:t xml:space="preserve">     </w:t>
            </w:r>
            <w:r w:rsidR="00D569C2">
              <w:rPr>
                <w:sz w:val="20"/>
              </w:rPr>
              <w:t>id</w:t>
            </w:r>
            <w:r>
              <w:rPr>
                <w:sz w:val="20"/>
              </w:rPr>
              <w:t xml:space="preserve"> </w:t>
            </w:r>
            <w:r w:rsidRPr="00E15D93">
              <w:rPr>
                <w:sz w:val="20"/>
              </w:rPr>
              <w:t>=</w:t>
            </w:r>
            <w:r w:rsidR="00D569C2">
              <w:rPr>
                <w:sz w:val="20"/>
              </w:rPr>
              <w:t xml:space="preserve"> </w:t>
            </w:r>
            <w:r w:rsidR="001A7FC0">
              <w:rPr>
                <w:sz w:val="20"/>
              </w:rPr>
              <w:t>belonging to; connected with</w:t>
            </w:r>
          </w:p>
        </w:tc>
        <w:tc>
          <w:tcPr>
            <w:tcW w:w="2460" w:type="dxa"/>
          </w:tcPr>
          <w:p w:rsidR="008A67E1" w:rsidRDefault="007F32E2" w:rsidP="00D007CA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8BAEA2" wp14:editId="36B72DDB">
                      <wp:simplePos x="0" y="0"/>
                      <wp:positionH relativeFrom="column">
                        <wp:posOffset>-45796</wp:posOffset>
                      </wp:positionH>
                      <wp:positionV relativeFrom="paragraph">
                        <wp:posOffset>-53670</wp:posOffset>
                      </wp:positionV>
                      <wp:extent cx="1565275" cy="867181"/>
                      <wp:effectExtent l="0" t="0" r="3492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5275" cy="8671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39AD4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4.25pt" to="119.6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2524" w:type="dxa"/>
          </w:tcPr>
          <w:p w:rsidR="008A67E1" w:rsidRDefault="008A67E1" w:rsidP="00D007CA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427" w:type="dxa"/>
            <w:gridSpan w:val="2"/>
          </w:tcPr>
          <w:p w:rsidR="008A67E1" w:rsidRDefault="008A67E1" w:rsidP="00D007CA">
            <w:pPr>
              <w:spacing w:after="0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8A67E1" w:rsidTr="00D16154">
        <w:trPr>
          <w:jc w:val="center"/>
        </w:trPr>
        <w:tc>
          <w:tcPr>
            <w:tcW w:w="3219" w:type="dxa"/>
          </w:tcPr>
          <w:p w:rsidR="008A67E1" w:rsidRDefault="008A67E1" w:rsidP="00D007CA">
            <w:pPr>
              <w:spacing w:after="0" w:line="240" w:lineRule="auto"/>
              <w:rPr>
                <w:sz w:val="20"/>
              </w:rPr>
            </w:pPr>
            <w:r w:rsidRPr="00E15D93">
              <w:rPr>
                <w:sz w:val="20"/>
              </w:rPr>
              <w:t xml:space="preserve">6)  </w:t>
            </w:r>
            <w:r w:rsidR="001B397E">
              <w:rPr>
                <w:b/>
                <w:sz w:val="20"/>
              </w:rPr>
              <w:t>sullenness</w:t>
            </w:r>
            <w:r w:rsidR="00D007CA" w:rsidRPr="00E15D93">
              <w:rPr>
                <w:sz w:val="20"/>
              </w:rPr>
              <w:t xml:space="preserve"> </w:t>
            </w:r>
            <w:r w:rsidRPr="00E15D93">
              <w:rPr>
                <w:sz w:val="20"/>
              </w:rPr>
              <w:t>—</w:t>
            </w:r>
            <w:r w:rsidR="001B397E">
              <w:rPr>
                <w:sz w:val="20"/>
              </w:rPr>
              <w:t>n</w:t>
            </w:r>
            <w:r w:rsidRPr="00E15D93">
              <w:rPr>
                <w:sz w:val="20"/>
              </w:rPr>
              <w:t xml:space="preserve">. </w:t>
            </w:r>
            <w:r w:rsidR="001B397E">
              <w:rPr>
                <w:sz w:val="20"/>
              </w:rPr>
              <w:t>(sullen—adj</w:t>
            </w:r>
            <w:r w:rsidR="007F32E2">
              <w:rPr>
                <w:sz w:val="20"/>
              </w:rPr>
              <w:t>.</w:t>
            </w:r>
            <w:r w:rsidR="001B397E">
              <w:rPr>
                <w:sz w:val="20"/>
              </w:rPr>
              <w:t>)</w:t>
            </w:r>
            <w:r w:rsidR="00D569C2">
              <w:rPr>
                <w:sz w:val="20"/>
              </w:rPr>
              <w:t xml:space="preserve"> </w:t>
            </w:r>
            <w:r w:rsidR="006649AB">
              <w:rPr>
                <w:sz w:val="20"/>
              </w:rPr>
              <w:t>showing irritation or ill humor by gloomy silence or reserve</w:t>
            </w:r>
          </w:p>
          <w:p w:rsidR="00D007CA" w:rsidRDefault="00D007CA" w:rsidP="00D007CA">
            <w:pPr>
              <w:spacing w:after="0" w:line="240" w:lineRule="auto"/>
              <w:rPr>
                <w:sz w:val="20"/>
              </w:rPr>
            </w:pPr>
          </w:p>
          <w:p w:rsidR="00D007CA" w:rsidRDefault="001A7FC0" w:rsidP="00D007C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sol = </w:t>
            </w:r>
            <w:r w:rsidR="00D94C16">
              <w:rPr>
                <w:sz w:val="20"/>
              </w:rPr>
              <w:t>alone</w:t>
            </w:r>
            <w:r>
              <w:rPr>
                <w:sz w:val="20"/>
              </w:rPr>
              <w:t>; lonely</w:t>
            </w:r>
          </w:p>
          <w:p w:rsidR="00D007CA" w:rsidRDefault="00D94C16" w:rsidP="00D007C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-ness = state of</w:t>
            </w:r>
          </w:p>
          <w:p w:rsidR="00D007CA" w:rsidRPr="00E15D93" w:rsidRDefault="00D007CA" w:rsidP="003E192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60" w:type="dxa"/>
          </w:tcPr>
          <w:p w:rsidR="008A67E1" w:rsidRDefault="007F32E2" w:rsidP="00D007CA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8BAEA2" wp14:editId="36B72DDB">
                      <wp:simplePos x="0" y="0"/>
                      <wp:positionH relativeFrom="column">
                        <wp:posOffset>-43739</wp:posOffset>
                      </wp:positionH>
                      <wp:positionV relativeFrom="paragraph">
                        <wp:posOffset>-40234</wp:posOffset>
                      </wp:positionV>
                      <wp:extent cx="1565275" cy="950976"/>
                      <wp:effectExtent l="0" t="0" r="34925" b="2095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5275" cy="950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4FF07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3.15pt" to="119.8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" strokecolor="#4579b8 [3044]"/>
                  </w:pict>
                </mc:Fallback>
              </mc:AlternateContent>
            </w:r>
          </w:p>
        </w:tc>
        <w:tc>
          <w:tcPr>
            <w:tcW w:w="2524" w:type="dxa"/>
          </w:tcPr>
          <w:p w:rsidR="008A67E1" w:rsidRDefault="008A67E1" w:rsidP="00D007CA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427" w:type="dxa"/>
            <w:gridSpan w:val="2"/>
          </w:tcPr>
          <w:p w:rsidR="008A67E1" w:rsidRDefault="008A67E1" w:rsidP="00D007CA">
            <w:pPr>
              <w:spacing w:after="0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D007CA" w:rsidRPr="0028120F" w:rsidTr="00D007C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59"/>
        </w:trPr>
        <w:tc>
          <w:tcPr>
            <w:tcW w:w="3219" w:type="dxa"/>
            <w:vAlign w:val="center"/>
          </w:tcPr>
          <w:p w:rsidR="00D007CA" w:rsidRPr="0028120F" w:rsidRDefault="00D007CA" w:rsidP="00D007CA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Definitions &amp; </w:t>
            </w: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t>Stems:</w:t>
            </w:r>
          </w:p>
        </w:tc>
        <w:tc>
          <w:tcPr>
            <w:tcW w:w="2460" w:type="dxa"/>
            <w:vAlign w:val="center"/>
          </w:tcPr>
          <w:p w:rsidR="00D007CA" w:rsidRDefault="00D007CA" w:rsidP="00D007CA">
            <w:pPr>
              <w:spacing w:after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B686A1" wp14:editId="1157BEC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7620</wp:posOffset>
                      </wp:positionV>
                      <wp:extent cx="1572260" cy="466725"/>
                      <wp:effectExtent l="0" t="0" r="2794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226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EC0A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6pt" to="118.3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" strokecolor="#4579b8 [3044]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</w:rPr>
              <w:t>Synonyms</w:t>
            </w:r>
          </w:p>
          <w:p w:rsidR="00D007CA" w:rsidRPr="007E64F1" w:rsidRDefault="00D007CA" w:rsidP="00D007CA">
            <w:pPr>
              <w:spacing w:after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Antonyms</w:t>
            </w:r>
          </w:p>
        </w:tc>
        <w:tc>
          <w:tcPr>
            <w:tcW w:w="2524" w:type="dxa"/>
            <w:vAlign w:val="center"/>
          </w:tcPr>
          <w:p w:rsidR="00D007CA" w:rsidRPr="0028120F" w:rsidRDefault="00D007CA" w:rsidP="00D007CA">
            <w:pPr>
              <w:spacing w:after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Different W</w:t>
            </w:r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 xml:space="preserve">ords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with the Same Stem/s </w:t>
            </w:r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(3)</w:t>
            </w:r>
          </w:p>
        </w:tc>
        <w:tc>
          <w:tcPr>
            <w:tcW w:w="6420" w:type="dxa"/>
            <w:vAlign w:val="center"/>
          </w:tcPr>
          <w:p w:rsidR="00D007CA" w:rsidRPr="0028120F" w:rsidRDefault="00D007CA" w:rsidP="00D007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16154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Two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t>Sentences</w:t>
            </w: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: 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Make sure each sentence 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clearly shows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br/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how to use the word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 through its 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context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 xml:space="preserve"> clues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!</w:t>
            </w:r>
          </w:p>
        </w:tc>
      </w:tr>
      <w:tr w:rsidR="00D007CA" w:rsidTr="00D007C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9" w:type="dxa"/>
          </w:tcPr>
          <w:p w:rsidR="00D007CA" w:rsidRDefault="00D007CA" w:rsidP="0094269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Pr="00E15D93">
              <w:rPr>
                <w:sz w:val="20"/>
              </w:rPr>
              <w:t xml:space="preserve">)  </w:t>
            </w:r>
            <w:r w:rsidR="001B397E">
              <w:rPr>
                <w:b/>
                <w:sz w:val="20"/>
              </w:rPr>
              <w:t>indignation</w:t>
            </w:r>
            <w:r w:rsidRPr="00E15D93">
              <w:rPr>
                <w:sz w:val="20"/>
              </w:rPr>
              <w:t>—</w:t>
            </w:r>
            <w:r w:rsidR="001B397E">
              <w:rPr>
                <w:sz w:val="20"/>
              </w:rPr>
              <w:t>n</w:t>
            </w:r>
            <w:r w:rsidRPr="00E15D93">
              <w:rPr>
                <w:sz w:val="20"/>
              </w:rPr>
              <w:t xml:space="preserve">. </w:t>
            </w:r>
            <w:r w:rsidR="00D94C16">
              <w:rPr>
                <w:sz w:val="20"/>
              </w:rPr>
              <w:t>anger provoked by unfair treatment or a wrongdoing</w:t>
            </w:r>
          </w:p>
          <w:p w:rsidR="00D007CA" w:rsidRDefault="00D007CA" w:rsidP="00942699">
            <w:pPr>
              <w:spacing w:after="0" w:line="240" w:lineRule="auto"/>
              <w:rPr>
                <w:sz w:val="20"/>
              </w:rPr>
            </w:pPr>
          </w:p>
          <w:p w:rsidR="007F32E2" w:rsidRDefault="00D94C16" w:rsidP="0094269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 = not</w:t>
            </w:r>
          </w:p>
          <w:p w:rsidR="00D94C16" w:rsidRDefault="00D94C16" w:rsidP="00D94C16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dign</w:t>
            </w:r>
            <w:proofErr w:type="spellEnd"/>
            <w:r>
              <w:rPr>
                <w:sz w:val="20"/>
              </w:rPr>
              <w:t xml:space="preserve"> = worthy</w:t>
            </w:r>
          </w:p>
          <w:p w:rsidR="00D007CA" w:rsidRPr="00E15D93" w:rsidRDefault="00D94C16" w:rsidP="00D94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= not</w:t>
            </w:r>
            <w:r w:rsidR="00D007CA"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tion</w:t>
            </w:r>
            <w:proofErr w:type="spellEnd"/>
            <w:r>
              <w:rPr>
                <w:sz w:val="20"/>
              </w:rPr>
              <w:t xml:space="preserve"> </w:t>
            </w:r>
            <w:r w:rsidR="00D007CA" w:rsidRPr="00E15D93">
              <w:rPr>
                <w:sz w:val="20"/>
              </w:rPr>
              <w:t>=</w:t>
            </w:r>
            <w:r>
              <w:rPr>
                <w:sz w:val="20"/>
              </w:rPr>
              <w:t xml:space="preserve"> state of          </w:t>
            </w:r>
            <w:r>
              <w:rPr>
                <w:sz w:val="20"/>
              </w:rPr>
              <w:br/>
              <w:t xml:space="preserve">    </w:t>
            </w:r>
          </w:p>
        </w:tc>
        <w:tc>
          <w:tcPr>
            <w:tcW w:w="2460" w:type="dxa"/>
          </w:tcPr>
          <w:p w:rsidR="00D007CA" w:rsidRDefault="007F32E2" w:rsidP="00942699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8BAEA2" wp14:editId="36B72DDB">
                      <wp:simplePos x="0" y="0"/>
                      <wp:positionH relativeFrom="column">
                        <wp:posOffset>-68316</wp:posOffset>
                      </wp:positionH>
                      <wp:positionV relativeFrom="paragraph">
                        <wp:posOffset>7289</wp:posOffset>
                      </wp:positionV>
                      <wp:extent cx="1572260" cy="1240972"/>
                      <wp:effectExtent l="0" t="0" r="27940" b="355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2260" cy="12409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28CFB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55pt" to="118.4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2524" w:type="dxa"/>
          </w:tcPr>
          <w:p w:rsidR="00D007CA" w:rsidRDefault="00D007CA" w:rsidP="00942699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427" w:type="dxa"/>
            <w:gridSpan w:val="2"/>
          </w:tcPr>
          <w:p w:rsidR="00D007CA" w:rsidRDefault="00D007CA" w:rsidP="00942699">
            <w:pPr>
              <w:spacing w:after="0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D007CA" w:rsidTr="00D007C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9" w:type="dxa"/>
          </w:tcPr>
          <w:p w:rsidR="00D007CA" w:rsidRDefault="00D007CA" w:rsidP="0094269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  <w:r w:rsidRPr="00E15D93">
              <w:rPr>
                <w:sz w:val="20"/>
              </w:rPr>
              <w:t xml:space="preserve">)  </w:t>
            </w:r>
            <w:r w:rsidR="001B397E">
              <w:rPr>
                <w:b/>
                <w:sz w:val="20"/>
              </w:rPr>
              <w:t>solemn</w:t>
            </w:r>
            <w:r w:rsidRPr="00E15D93">
              <w:rPr>
                <w:sz w:val="20"/>
              </w:rPr>
              <w:t xml:space="preserve">—adj. </w:t>
            </w:r>
            <w:r w:rsidR="00D94C16">
              <w:rPr>
                <w:sz w:val="20"/>
              </w:rPr>
              <w:t>formal, dignified</w:t>
            </w:r>
          </w:p>
          <w:p w:rsidR="00D007CA" w:rsidRDefault="00D007CA" w:rsidP="00942699">
            <w:pPr>
              <w:spacing w:after="0" w:line="240" w:lineRule="auto"/>
              <w:rPr>
                <w:sz w:val="20"/>
              </w:rPr>
            </w:pPr>
          </w:p>
          <w:p w:rsidR="00D007CA" w:rsidRDefault="00D007CA" w:rsidP="00942699">
            <w:pPr>
              <w:spacing w:after="0" w:line="240" w:lineRule="auto"/>
              <w:rPr>
                <w:sz w:val="20"/>
              </w:rPr>
            </w:pPr>
          </w:p>
          <w:p w:rsidR="00D007CA" w:rsidRDefault="00D007CA" w:rsidP="00942699">
            <w:pPr>
              <w:spacing w:after="0" w:line="240" w:lineRule="auto"/>
              <w:rPr>
                <w:sz w:val="20"/>
              </w:rPr>
            </w:pPr>
          </w:p>
          <w:p w:rsidR="00D007CA" w:rsidRPr="00E15D93" w:rsidRDefault="00D94C16" w:rsidP="001A7FC0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sol</w:t>
            </w:r>
            <w:r w:rsidR="001A7FC0">
              <w:rPr>
                <w:sz w:val="20"/>
              </w:rPr>
              <w:t>lus</w:t>
            </w:r>
            <w:proofErr w:type="spellEnd"/>
            <w:r>
              <w:rPr>
                <w:sz w:val="20"/>
              </w:rPr>
              <w:t xml:space="preserve"> </w:t>
            </w:r>
            <w:r w:rsidR="00D007CA" w:rsidRPr="00E15D93">
              <w:rPr>
                <w:sz w:val="20"/>
              </w:rPr>
              <w:t>=</w:t>
            </w:r>
            <w:r>
              <w:rPr>
                <w:sz w:val="20"/>
              </w:rPr>
              <w:t xml:space="preserve"> </w:t>
            </w:r>
            <w:r w:rsidR="001A7FC0">
              <w:rPr>
                <w:sz w:val="20"/>
              </w:rPr>
              <w:t>entire</w:t>
            </w:r>
            <w:r w:rsidR="00D007CA">
              <w:rPr>
                <w:sz w:val="20"/>
              </w:rPr>
              <w:t xml:space="preserve">            </w:t>
            </w:r>
            <w:r w:rsidR="00D007CA">
              <w:rPr>
                <w:sz w:val="20"/>
              </w:rPr>
              <w:br/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emn</w:t>
            </w:r>
            <w:proofErr w:type="spellEnd"/>
            <w:r>
              <w:rPr>
                <w:sz w:val="20"/>
              </w:rPr>
              <w:t xml:space="preserve"> </w:t>
            </w:r>
            <w:r w:rsidR="00D007CA" w:rsidRPr="00E15D93">
              <w:rPr>
                <w:sz w:val="20"/>
              </w:rPr>
              <w:t>=</w:t>
            </w:r>
            <w:r>
              <w:rPr>
                <w:sz w:val="20"/>
              </w:rPr>
              <w:t xml:space="preserve"> within</w:t>
            </w:r>
          </w:p>
        </w:tc>
        <w:tc>
          <w:tcPr>
            <w:tcW w:w="2460" w:type="dxa"/>
          </w:tcPr>
          <w:p w:rsidR="00D007CA" w:rsidRDefault="007F32E2" w:rsidP="00942699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8BAEA2" wp14:editId="36B72DDB">
                      <wp:simplePos x="0" y="0"/>
                      <wp:positionH relativeFrom="column">
                        <wp:posOffset>-68316</wp:posOffset>
                      </wp:positionH>
                      <wp:positionV relativeFrom="paragraph">
                        <wp:posOffset>1757</wp:posOffset>
                      </wp:positionV>
                      <wp:extent cx="1601851" cy="896587"/>
                      <wp:effectExtent l="0" t="0" r="36830" b="1841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1851" cy="8965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57FBB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15pt" to="120.7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2524" w:type="dxa"/>
          </w:tcPr>
          <w:p w:rsidR="00D007CA" w:rsidRDefault="00D007CA" w:rsidP="00942699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427" w:type="dxa"/>
            <w:gridSpan w:val="2"/>
          </w:tcPr>
          <w:p w:rsidR="00D007CA" w:rsidRDefault="00D007CA" w:rsidP="00942699">
            <w:pPr>
              <w:spacing w:after="0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D007CA" w:rsidTr="00D007C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9" w:type="dxa"/>
          </w:tcPr>
          <w:p w:rsidR="00D007CA" w:rsidRDefault="00D007CA" w:rsidP="0094269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  <w:r w:rsidRPr="00E15D93">
              <w:rPr>
                <w:sz w:val="20"/>
              </w:rPr>
              <w:t xml:space="preserve">)  </w:t>
            </w:r>
            <w:r w:rsidR="007F32E2">
              <w:rPr>
                <w:b/>
                <w:sz w:val="20"/>
              </w:rPr>
              <w:t>besieged</w:t>
            </w:r>
            <w:r w:rsidRPr="00E15D93">
              <w:rPr>
                <w:sz w:val="20"/>
              </w:rPr>
              <w:t xml:space="preserve"> —</w:t>
            </w:r>
            <w:r w:rsidR="007F32E2">
              <w:rPr>
                <w:sz w:val="20"/>
              </w:rPr>
              <w:t>adj.</w:t>
            </w:r>
            <w:r w:rsidR="00D94C16">
              <w:rPr>
                <w:sz w:val="20"/>
              </w:rPr>
              <w:t xml:space="preserve"> to be surrounded and harassed</w:t>
            </w:r>
          </w:p>
          <w:p w:rsidR="00D007CA" w:rsidRDefault="00D007CA" w:rsidP="00942699">
            <w:pPr>
              <w:spacing w:after="0" w:line="240" w:lineRule="auto"/>
              <w:rPr>
                <w:sz w:val="20"/>
              </w:rPr>
            </w:pPr>
          </w:p>
          <w:p w:rsidR="00D007CA" w:rsidRPr="00E15D93" w:rsidRDefault="00D007CA" w:rsidP="001A7FC0">
            <w:pPr>
              <w:spacing w:after="0" w:line="240" w:lineRule="auto"/>
              <w:rPr>
                <w:sz w:val="20"/>
              </w:rPr>
            </w:pPr>
            <w:r w:rsidRPr="00D007CA">
              <w:rPr>
                <w:sz w:val="20"/>
              </w:rPr>
              <w:t xml:space="preserve">  </w:t>
            </w:r>
            <w:r w:rsidR="00D94C16">
              <w:rPr>
                <w:sz w:val="20"/>
              </w:rPr>
              <w:t>be</w:t>
            </w:r>
            <w:r w:rsidR="001A7FC0">
              <w:rPr>
                <w:sz w:val="20"/>
              </w:rPr>
              <w:t xml:space="preserve"> = </w:t>
            </w:r>
            <w:r w:rsidR="00D94C16">
              <w:rPr>
                <w:sz w:val="20"/>
              </w:rPr>
              <w:t>about or around</w:t>
            </w:r>
            <w:r w:rsidRPr="00D007CA">
              <w:rPr>
                <w:sz w:val="20"/>
              </w:rPr>
              <w:t xml:space="preserve">         </w:t>
            </w:r>
            <w:r w:rsidRPr="00D007CA">
              <w:rPr>
                <w:sz w:val="20"/>
              </w:rPr>
              <w:br/>
              <w:t xml:space="preserve">  </w:t>
            </w:r>
            <w:r w:rsidR="00D94C16">
              <w:rPr>
                <w:sz w:val="20"/>
              </w:rPr>
              <w:t>siege</w:t>
            </w:r>
            <w:r w:rsidRPr="00D007CA">
              <w:rPr>
                <w:sz w:val="20"/>
              </w:rPr>
              <w:t xml:space="preserve"> =</w:t>
            </w:r>
            <w:r w:rsidR="00D94C16">
              <w:rPr>
                <w:sz w:val="20"/>
              </w:rPr>
              <w:t xml:space="preserve"> </w:t>
            </w:r>
            <w:r w:rsidR="001A7FC0">
              <w:rPr>
                <w:sz w:val="20"/>
              </w:rPr>
              <w:t>to sit</w:t>
            </w:r>
          </w:p>
        </w:tc>
        <w:tc>
          <w:tcPr>
            <w:tcW w:w="2460" w:type="dxa"/>
          </w:tcPr>
          <w:p w:rsidR="00D007CA" w:rsidRDefault="007F32E2" w:rsidP="00942699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8BAEA2" wp14:editId="36B72DDB">
                      <wp:simplePos x="0" y="0"/>
                      <wp:positionH relativeFrom="column">
                        <wp:posOffset>-68316</wp:posOffset>
                      </wp:positionH>
                      <wp:positionV relativeFrom="paragraph">
                        <wp:posOffset>3282</wp:posOffset>
                      </wp:positionV>
                      <wp:extent cx="1572260" cy="777834"/>
                      <wp:effectExtent l="0" t="0" r="27940" b="2286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2260" cy="7778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F647B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25pt" to="118.4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2524" w:type="dxa"/>
          </w:tcPr>
          <w:p w:rsidR="00D007CA" w:rsidRDefault="00D007CA" w:rsidP="00942699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427" w:type="dxa"/>
            <w:gridSpan w:val="2"/>
          </w:tcPr>
          <w:p w:rsidR="00D007CA" w:rsidRDefault="00D007CA" w:rsidP="00942699">
            <w:pPr>
              <w:spacing w:after="0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D007CA" w:rsidTr="00D007C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9" w:type="dxa"/>
          </w:tcPr>
          <w:p w:rsidR="00D007CA" w:rsidRDefault="00D007CA" w:rsidP="0094269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15D93">
              <w:rPr>
                <w:sz w:val="20"/>
              </w:rPr>
              <w:t xml:space="preserve">)  </w:t>
            </w:r>
            <w:r w:rsidR="007F32E2">
              <w:rPr>
                <w:b/>
                <w:sz w:val="20"/>
              </w:rPr>
              <w:t>inordinate</w:t>
            </w:r>
            <w:r w:rsidR="007F32E2">
              <w:rPr>
                <w:sz w:val="20"/>
              </w:rPr>
              <w:t xml:space="preserve"> —adj</w:t>
            </w:r>
            <w:r w:rsidRPr="00E15D93">
              <w:rPr>
                <w:sz w:val="20"/>
              </w:rPr>
              <w:t xml:space="preserve">. </w:t>
            </w:r>
            <w:r w:rsidR="00B27D57">
              <w:rPr>
                <w:sz w:val="20"/>
              </w:rPr>
              <w:t>unusually or disproportionately large</w:t>
            </w:r>
          </w:p>
          <w:p w:rsidR="00D007CA" w:rsidRDefault="00D007CA" w:rsidP="00942699">
            <w:pPr>
              <w:spacing w:after="0" w:line="240" w:lineRule="auto"/>
              <w:rPr>
                <w:sz w:val="20"/>
              </w:rPr>
            </w:pPr>
          </w:p>
          <w:p w:rsidR="00D007CA" w:rsidRDefault="001A7FC0" w:rsidP="0094269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D94C16">
              <w:rPr>
                <w:sz w:val="20"/>
              </w:rPr>
              <w:t xml:space="preserve">n = </w:t>
            </w:r>
            <w:r>
              <w:rPr>
                <w:sz w:val="20"/>
              </w:rPr>
              <w:t>in or not</w:t>
            </w:r>
          </w:p>
          <w:p w:rsidR="00D007CA" w:rsidRPr="00E15D93" w:rsidRDefault="001A7FC0" w:rsidP="001A7F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ordo </w:t>
            </w:r>
            <w:r w:rsidR="00D007CA" w:rsidRPr="00E15D93">
              <w:rPr>
                <w:sz w:val="20"/>
              </w:rPr>
              <w:t>=</w:t>
            </w:r>
            <w:r>
              <w:rPr>
                <w:sz w:val="20"/>
              </w:rPr>
              <w:t xml:space="preserve"> arrange; set in order</w:t>
            </w:r>
            <w:r w:rsidR="00D007CA">
              <w:rPr>
                <w:sz w:val="20"/>
              </w:rPr>
              <w:br/>
            </w:r>
            <w:r w:rsidR="00D94C16">
              <w:rPr>
                <w:sz w:val="20"/>
              </w:rPr>
              <w:t>-ate</w:t>
            </w:r>
            <w:r>
              <w:rPr>
                <w:sz w:val="20"/>
              </w:rPr>
              <w:t xml:space="preserve"> </w:t>
            </w:r>
            <w:r w:rsidR="00D007CA" w:rsidRPr="00E15D93">
              <w:rPr>
                <w:sz w:val="20"/>
              </w:rPr>
              <w:t>=</w:t>
            </w:r>
            <w:r>
              <w:rPr>
                <w:sz w:val="20"/>
              </w:rPr>
              <w:t xml:space="preserve"> possessing; having the appearance or characteristics of</w:t>
            </w:r>
          </w:p>
        </w:tc>
        <w:tc>
          <w:tcPr>
            <w:tcW w:w="2460" w:type="dxa"/>
          </w:tcPr>
          <w:p w:rsidR="00D007CA" w:rsidRDefault="007F32E2" w:rsidP="00942699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8BAEA2" wp14:editId="36B72DDB">
                      <wp:simplePos x="0" y="0"/>
                      <wp:positionH relativeFrom="column">
                        <wp:posOffset>-103942</wp:posOffset>
                      </wp:positionH>
                      <wp:positionV relativeFrom="paragraph">
                        <wp:posOffset>-570</wp:posOffset>
                      </wp:positionV>
                      <wp:extent cx="1600901" cy="1080655"/>
                      <wp:effectExtent l="0" t="0" r="37465" b="2476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901" cy="1080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54DAA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-.05pt" to="117.8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2524" w:type="dxa"/>
          </w:tcPr>
          <w:p w:rsidR="00D007CA" w:rsidRDefault="00D007CA" w:rsidP="00942699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427" w:type="dxa"/>
            <w:gridSpan w:val="2"/>
          </w:tcPr>
          <w:p w:rsidR="00D007CA" w:rsidRDefault="00D007CA" w:rsidP="00942699">
            <w:pPr>
              <w:spacing w:after="0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D007CA" w:rsidTr="00D007C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9" w:type="dxa"/>
          </w:tcPr>
          <w:p w:rsidR="00D007CA" w:rsidRDefault="00D007CA" w:rsidP="0094269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E15D93">
              <w:rPr>
                <w:sz w:val="20"/>
              </w:rPr>
              <w:t xml:space="preserve">)  </w:t>
            </w:r>
            <w:r w:rsidR="007F32E2">
              <w:rPr>
                <w:b/>
                <w:sz w:val="20"/>
              </w:rPr>
              <w:t>iniquity</w:t>
            </w:r>
            <w:r w:rsidR="007F32E2">
              <w:rPr>
                <w:sz w:val="20"/>
              </w:rPr>
              <w:t xml:space="preserve"> —n</w:t>
            </w:r>
            <w:r w:rsidRPr="00E15D93">
              <w:rPr>
                <w:sz w:val="20"/>
              </w:rPr>
              <w:t xml:space="preserve">. </w:t>
            </w:r>
            <w:r w:rsidR="001A7FC0">
              <w:rPr>
                <w:sz w:val="20"/>
              </w:rPr>
              <w:t>a wicked act; gross injustice; sin</w:t>
            </w:r>
          </w:p>
          <w:p w:rsidR="00D007CA" w:rsidRDefault="00D007CA" w:rsidP="00942699">
            <w:pPr>
              <w:spacing w:after="0" w:line="240" w:lineRule="auto"/>
              <w:rPr>
                <w:sz w:val="20"/>
              </w:rPr>
            </w:pPr>
          </w:p>
          <w:p w:rsidR="00D007CA" w:rsidRDefault="00D007CA" w:rsidP="00942699">
            <w:pPr>
              <w:spacing w:after="0" w:line="240" w:lineRule="auto"/>
              <w:rPr>
                <w:sz w:val="20"/>
              </w:rPr>
            </w:pPr>
          </w:p>
          <w:p w:rsidR="00D007CA" w:rsidRPr="00E15D93" w:rsidRDefault="001A7FC0" w:rsidP="001A7F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</w:t>
            </w:r>
            <w:r w:rsidR="00D007CA" w:rsidRPr="00E15D93">
              <w:rPr>
                <w:sz w:val="20"/>
              </w:rPr>
              <w:t xml:space="preserve"> =</w:t>
            </w:r>
            <w:r>
              <w:rPr>
                <w:sz w:val="20"/>
              </w:rPr>
              <w:t xml:space="preserve"> in or not          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aequus</w:t>
            </w:r>
            <w:proofErr w:type="spellEnd"/>
            <w:r w:rsidR="00D007CA">
              <w:rPr>
                <w:sz w:val="20"/>
              </w:rPr>
              <w:t xml:space="preserve"> </w:t>
            </w:r>
            <w:r w:rsidR="00D007CA" w:rsidRPr="00E15D93">
              <w:rPr>
                <w:sz w:val="20"/>
              </w:rPr>
              <w:t>=</w:t>
            </w:r>
            <w:r>
              <w:rPr>
                <w:sz w:val="20"/>
              </w:rPr>
              <w:t xml:space="preserve"> equal; even</w:t>
            </w:r>
          </w:p>
        </w:tc>
        <w:tc>
          <w:tcPr>
            <w:tcW w:w="2460" w:type="dxa"/>
          </w:tcPr>
          <w:p w:rsidR="00D007CA" w:rsidRDefault="007F32E2" w:rsidP="00942699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8BAEA2" wp14:editId="36B72DDB">
                      <wp:simplePos x="0" y="0"/>
                      <wp:positionH relativeFrom="column">
                        <wp:posOffset>-104750</wp:posOffset>
                      </wp:positionH>
                      <wp:positionV relativeFrom="paragraph">
                        <wp:posOffset>-13614</wp:posOffset>
                      </wp:positionV>
                      <wp:extent cx="1601851" cy="932942"/>
                      <wp:effectExtent l="0" t="0" r="36830" b="1968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1851" cy="9329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C8C6F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-1.05pt" to="117.9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" strokecolor="#4579b8 [3044]"/>
                  </w:pict>
                </mc:Fallback>
              </mc:AlternateContent>
            </w:r>
          </w:p>
        </w:tc>
        <w:tc>
          <w:tcPr>
            <w:tcW w:w="2524" w:type="dxa"/>
          </w:tcPr>
          <w:p w:rsidR="00D007CA" w:rsidRDefault="00D007CA" w:rsidP="00942699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427" w:type="dxa"/>
            <w:gridSpan w:val="2"/>
          </w:tcPr>
          <w:p w:rsidR="00D007CA" w:rsidRDefault="00D007CA" w:rsidP="00942699">
            <w:pPr>
              <w:spacing w:after="0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D007CA" w:rsidTr="00D007C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9" w:type="dxa"/>
          </w:tcPr>
          <w:p w:rsidR="00D007CA" w:rsidRDefault="00D007CA" w:rsidP="0094269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E15D93">
              <w:rPr>
                <w:sz w:val="20"/>
              </w:rPr>
              <w:t xml:space="preserve">)  </w:t>
            </w:r>
            <w:r w:rsidR="007F32E2">
              <w:rPr>
                <w:b/>
                <w:sz w:val="20"/>
              </w:rPr>
              <w:t>contrived</w:t>
            </w:r>
            <w:r w:rsidRPr="00E15D93">
              <w:rPr>
                <w:sz w:val="20"/>
              </w:rPr>
              <w:t xml:space="preserve"> —</w:t>
            </w:r>
            <w:r w:rsidR="007F32E2">
              <w:rPr>
                <w:sz w:val="20"/>
              </w:rPr>
              <w:t>v</w:t>
            </w:r>
            <w:r w:rsidRPr="00E15D93">
              <w:rPr>
                <w:sz w:val="20"/>
              </w:rPr>
              <w:t xml:space="preserve">. </w:t>
            </w:r>
            <w:r w:rsidR="0019277E">
              <w:rPr>
                <w:sz w:val="20"/>
              </w:rPr>
              <w:t xml:space="preserve">to devise, plan; </w:t>
            </w:r>
            <w:r w:rsidR="0019277E" w:rsidRPr="0019277E">
              <w:rPr>
                <w:sz w:val="20"/>
              </w:rPr>
              <w:t>to form or create in an artistic</w:t>
            </w:r>
            <w:r w:rsidR="00057191">
              <w:rPr>
                <w:sz w:val="20"/>
              </w:rPr>
              <w:t xml:space="preserve"> (creative)</w:t>
            </w:r>
            <w:r w:rsidR="0019277E" w:rsidRPr="0019277E">
              <w:rPr>
                <w:sz w:val="20"/>
              </w:rPr>
              <w:t xml:space="preserve"> or ingenious manner</w:t>
            </w:r>
          </w:p>
          <w:p w:rsidR="00D007CA" w:rsidRDefault="00D007CA" w:rsidP="00942699">
            <w:pPr>
              <w:spacing w:after="0" w:line="240" w:lineRule="auto"/>
              <w:rPr>
                <w:sz w:val="20"/>
              </w:rPr>
            </w:pPr>
          </w:p>
          <w:p w:rsidR="001A7FC0" w:rsidRDefault="001A7FC0" w:rsidP="003E1928">
            <w:pPr>
              <w:spacing w:after="0" w:line="240" w:lineRule="auto"/>
              <w:rPr>
                <w:sz w:val="20"/>
              </w:rPr>
            </w:pPr>
          </w:p>
          <w:p w:rsidR="00D007CA" w:rsidRPr="00E15D93" w:rsidRDefault="001A7FC0" w:rsidP="001A7FC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con </w:t>
            </w:r>
            <w:r w:rsidR="00D007CA" w:rsidRPr="00E15D93">
              <w:rPr>
                <w:sz w:val="20"/>
              </w:rPr>
              <w:t>=</w:t>
            </w:r>
            <w:r w:rsidR="0019277E">
              <w:rPr>
                <w:sz w:val="20"/>
              </w:rPr>
              <w:t xml:space="preserve"> with; together</w:t>
            </w:r>
            <w:r w:rsidR="00D007CA">
              <w:rPr>
                <w:sz w:val="20"/>
              </w:rPr>
              <w:t xml:space="preserve">     </w:t>
            </w:r>
            <w:r w:rsidR="00D007CA">
              <w:rPr>
                <w:sz w:val="20"/>
              </w:rPr>
              <w:br/>
            </w:r>
            <w:proofErr w:type="spellStart"/>
            <w:r w:rsidR="0019277E">
              <w:rPr>
                <w:sz w:val="20"/>
              </w:rPr>
              <w:t>tropare</w:t>
            </w:r>
            <w:proofErr w:type="spellEnd"/>
            <w:r w:rsidR="0019277E">
              <w:rPr>
                <w:sz w:val="20"/>
              </w:rPr>
              <w:t xml:space="preserve"> </w:t>
            </w:r>
            <w:r w:rsidR="00D007CA" w:rsidRPr="00E15D93">
              <w:rPr>
                <w:sz w:val="20"/>
              </w:rPr>
              <w:t>=</w:t>
            </w:r>
            <w:r w:rsidR="0019277E">
              <w:rPr>
                <w:sz w:val="20"/>
              </w:rPr>
              <w:t xml:space="preserve"> to compose, find</w:t>
            </w:r>
          </w:p>
        </w:tc>
        <w:tc>
          <w:tcPr>
            <w:tcW w:w="2460" w:type="dxa"/>
          </w:tcPr>
          <w:p w:rsidR="00D007CA" w:rsidRDefault="007F32E2" w:rsidP="00942699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8BAEA2" wp14:editId="36B72DDB">
                      <wp:simplePos x="0" y="0"/>
                      <wp:positionH relativeFrom="column">
                        <wp:posOffset>-68316</wp:posOffset>
                      </wp:positionH>
                      <wp:positionV relativeFrom="paragraph">
                        <wp:posOffset>3116</wp:posOffset>
                      </wp:positionV>
                      <wp:extent cx="1599697" cy="1080655"/>
                      <wp:effectExtent l="0" t="0" r="19685" b="2476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9697" cy="1080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95DFA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25pt" to="120.5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" strokecolor="#4579b8 [3044]"/>
                  </w:pict>
                </mc:Fallback>
              </mc:AlternateContent>
            </w:r>
          </w:p>
        </w:tc>
        <w:tc>
          <w:tcPr>
            <w:tcW w:w="2524" w:type="dxa"/>
          </w:tcPr>
          <w:p w:rsidR="00D007CA" w:rsidRDefault="00D007CA" w:rsidP="00942699">
            <w:pPr>
              <w:spacing w:after="0"/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427" w:type="dxa"/>
            <w:gridSpan w:val="2"/>
          </w:tcPr>
          <w:p w:rsidR="00D007CA" w:rsidRDefault="00D007CA" w:rsidP="00942699">
            <w:pPr>
              <w:spacing w:after="0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</w:tbl>
    <w:p w:rsidR="007B35D5" w:rsidRDefault="007B35D5" w:rsidP="006E2886"/>
    <w:sectPr w:rsidR="007B35D5" w:rsidSect="007F1B3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427D"/>
    <w:multiLevelType w:val="multilevel"/>
    <w:tmpl w:val="E2AA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B1DA8"/>
    <w:multiLevelType w:val="multilevel"/>
    <w:tmpl w:val="B9A4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B1085"/>
    <w:multiLevelType w:val="multilevel"/>
    <w:tmpl w:val="03EE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F23CE"/>
    <w:multiLevelType w:val="multilevel"/>
    <w:tmpl w:val="B7B4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9"/>
    <w:rsid w:val="000122BD"/>
    <w:rsid w:val="00022778"/>
    <w:rsid w:val="0003499F"/>
    <w:rsid w:val="00053E64"/>
    <w:rsid w:val="00057191"/>
    <w:rsid w:val="000845EE"/>
    <w:rsid w:val="000B187D"/>
    <w:rsid w:val="000B2688"/>
    <w:rsid w:val="001117AE"/>
    <w:rsid w:val="00117CDC"/>
    <w:rsid w:val="0019277E"/>
    <w:rsid w:val="001A408C"/>
    <w:rsid w:val="001A7FC0"/>
    <w:rsid w:val="001B397E"/>
    <w:rsid w:val="00216B90"/>
    <w:rsid w:val="00230890"/>
    <w:rsid w:val="00230A1F"/>
    <w:rsid w:val="00237CDD"/>
    <w:rsid w:val="0028120F"/>
    <w:rsid w:val="002C53E6"/>
    <w:rsid w:val="002C5516"/>
    <w:rsid w:val="002E0CE3"/>
    <w:rsid w:val="002E32EC"/>
    <w:rsid w:val="002E6A92"/>
    <w:rsid w:val="002F65EF"/>
    <w:rsid w:val="002F78E4"/>
    <w:rsid w:val="00311D47"/>
    <w:rsid w:val="003120F2"/>
    <w:rsid w:val="00352DA3"/>
    <w:rsid w:val="00380982"/>
    <w:rsid w:val="00395126"/>
    <w:rsid w:val="003B3189"/>
    <w:rsid w:val="003E1928"/>
    <w:rsid w:val="003E2DFB"/>
    <w:rsid w:val="00432BD7"/>
    <w:rsid w:val="00436396"/>
    <w:rsid w:val="00460516"/>
    <w:rsid w:val="00463EE0"/>
    <w:rsid w:val="0048746E"/>
    <w:rsid w:val="00496E34"/>
    <w:rsid w:val="00497B0E"/>
    <w:rsid w:val="004B6593"/>
    <w:rsid w:val="004B7E52"/>
    <w:rsid w:val="004D0C46"/>
    <w:rsid w:val="004E3141"/>
    <w:rsid w:val="004E6D84"/>
    <w:rsid w:val="004E6DF6"/>
    <w:rsid w:val="004F2A2A"/>
    <w:rsid w:val="004F52EC"/>
    <w:rsid w:val="00503989"/>
    <w:rsid w:val="005160AD"/>
    <w:rsid w:val="00584E09"/>
    <w:rsid w:val="005D1BC3"/>
    <w:rsid w:val="005D38E3"/>
    <w:rsid w:val="005D6131"/>
    <w:rsid w:val="005D6BD9"/>
    <w:rsid w:val="00607DC8"/>
    <w:rsid w:val="00610756"/>
    <w:rsid w:val="006649AB"/>
    <w:rsid w:val="00683182"/>
    <w:rsid w:val="006B66BE"/>
    <w:rsid w:val="006C4F47"/>
    <w:rsid w:val="006C5EF2"/>
    <w:rsid w:val="006E2886"/>
    <w:rsid w:val="006E38A6"/>
    <w:rsid w:val="0070274F"/>
    <w:rsid w:val="0071749A"/>
    <w:rsid w:val="007302BA"/>
    <w:rsid w:val="0076058C"/>
    <w:rsid w:val="00773FD0"/>
    <w:rsid w:val="007B35D5"/>
    <w:rsid w:val="007B5209"/>
    <w:rsid w:val="007E64F1"/>
    <w:rsid w:val="007E7FAD"/>
    <w:rsid w:val="007F1B3D"/>
    <w:rsid w:val="007F32E2"/>
    <w:rsid w:val="00821AF4"/>
    <w:rsid w:val="008661E4"/>
    <w:rsid w:val="00866E1A"/>
    <w:rsid w:val="00871803"/>
    <w:rsid w:val="008723B6"/>
    <w:rsid w:val="00874482"/>
    <w:rsid w:val="008A67E1"/>
    <w:rsid w:val="008F171C"/>
    <w:rsid w:val="009365B8"/>
    <w:rsid w:val="0096062B"/>
    <w:rsid w:val="00960CCA"/>
    <w:rsid w:val="00983401"/>
    <w:rsid w:val="00984012"/>
    <w:rsid w:val="009A50B7"/>
    <w:rsid w:val="009B62DF"/>
    <w:rsid w:val="009D0CE5"/>
    <w:rsid w:val="00A15BA3"/>
    <w:rsid w:val="00A238C1"/>
    <w:rsid w:val="00A44DD7"/>
    <w:rsid w:val="00A84650"/>
    <w:rsid w:val="00AD431C"/>
    <w:rsid w:val="00B2016B"/>
    <w:rsid w:val="00B20F3E"/>
    <w:rsid w:val="00B27D57"/>
    <w:rsid w:val="00B36868"/>
    <w:rsid w:val="00B63CDD"/>
    <w:rsid w:val="00B72AEE"/>
    <w:rsid w:val="00B92D41"/>
    <w:rsid w:val="00BD229A"/>
    <w:rsid w:val="00BF5019"/>
    <w:rsid w:val="00C52B24"/>
    <w:rsid w:val="00C63F87"/>
    <w:rsid w:val="00C7149D"/>
    <w:rsid w:val="00C86F72"/>
    <w:rsid w:val="00C956EC"/>
    <w:rsid w:val="00CC5C05"/>
    <w:rsid w:val="00D007CA"/>
    <w:rsid w:val="00D16154"/>
    <w:rsid w:val="00D20769"/>
    <w:rsid w:val="00D41DF8"/>
    <w:rsid w:val="00D51A42"/>
    <w:rsid w:val="00D569C2"/>
    <w:rsid w:val="00D668DE"/>
    <w:rsid w:val="00D71A55"/>
    <w:rsid w:val="00D86F56"/>
    <w:rsid w:val="00D9178D"/>
    <w:rsid w:val="00D94C16"/>
    <w:rsid w:val="00DA7741"/>
    <w:rsid w:val="00E128CC"/>
    <w:rsid w:val="00E15B6D"/>
    <w:rsid w:val="00E15D93"/>
    <w:rsid w:val="00E27384"/>
    <w:rsid w:val="00E33180"/>
    <w:rsid w:val="00E35025"/>
    <w:rsid w:val="00E91F27"/>
    <w:rsid w:val="00E96A13"/>
    <w:rsid w:val="00EB0F6C"/>
    <w:rsid w:val="00EC47ED"/>
    <w:rsid w:val="00EE7A27"/>
    <w:rsid w:val="00EF039E"/>
    <w:rsid w:val="00F4566C"/>
    <w:rsid w:val="00F84456"/>
    <w:rsid w:val="00F90EF5"/>
    <w:rsid w:val="00FB43D8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6D28C-C6CE-4026-8A3A-659119EB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A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B3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1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3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31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84"/>
    <w:pPr>
      <w:ind w:left="720"/>
      <w:contextualSpacing/>
    </w:pPr>
  </w:style>
  <w:style w:type="table" w:styleId="TableGrid">
    <w:name w:val="Table Grid"/>
    <w:basedOn w:val="TableNormal"/>
    <w:uiPriority w:val="59"/>
    <w:rsid w:val="0035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dctph">
    <w:name w:val="lr_dct_ph"/>
    <w:basedOn w:val="DefaultParagraphFont"/>
    <w:rsid w:val="00496E34"/>
  </w:style>
  <w:style w:type="character" w:customStyle="1" w:styleId="lrdctspkr">
    <w:name w:val="lr_dct_spkr"/>
    <w:basedOn w:val="DefaultParagraphFont"/>
    <w:rsid w:val="00496E34"/>
  </w:style>
  <w:style w:type="character" w:customStyle="1" w:styleId="apple-converted-space">
    <w:name w:val="apple-converted-space"/>
    <w:basedOn w:val="DefaultParagraphFont"/>
    <w:rsid w:val="00496E34"/>
  </w:style>
  <w:style w:type="character" w:customStyle="1" w:styleId="Heading1Char">
    <w:name w:val="Heading 1 Char"/>
    <w:basedOn w:val="DefaultParagraphFont"/>
    <w:link w:val="Heading1"/>
    <w:uiPriority w:val="9"/>
    <w:rsid w:val="008A67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">
    <w:name w:val="me"/>
    <w:basedOn w:val="DefaultParagraphFont"/>
    <w:rsid w:val="008A67E1"/>
  </w:style>
  <w:style w:type="character" w:styleId="Hyperlink">
    <w:name w:val="Hyperlink"/>
    <w:basedOn w:val="DefaultParagraphFont"/>
    <w:uiPriority w:val="99"/>
    <w:semiHidden/>
    <w:unhideWhenUsed/>
    <w:rsid w:val="008A67E1"/>
    <w:rPr>
      <w:color w:val="0000FF"/>
      <w:u w:val="single"/>
    </w:rPr>
  </w:style>
  <w:style w:type="character" w:customStyle="1" w:styleId="pron">
    <w:name w:val="pron"/>
    <w:basedOn w:val="DefaultParagraphFont"/>
    <w:rsid w:val="008A67E1"/>
  </w:style>
  <w:style w:type="character" w:customStyle="1" w:styleId="dbox-bold">
    <w:name w:val="dbox-bold"/>
    <w:basedOn w:val="DefaultParagraphFont"/>
    <w:rsid w:val="008A67E1"/>
  </w:style>
  <w:style w:type="character" w:customStyle="1" w:styleId="dbox-italic">
    <w:name w:val="dbox-italic"/>
    <w:basedOn w:val="DefaultParagraphFont"/>
    <w:rsid w:val="008A67E1"/>
  </w:style>
  <w:style w:type="character" w:customStyle="1" w:styleId="dbox-sc">
    <w:name w:val="dbox-sc"/>
    <w:basedOn w:val="DefaultParagraphFont"/>
    <w:rsid w:val="008A67E1"/>
  </w:style>
  <w:style w:type="character" w:customStyle="1" w:styleId="dbox-pg">
    <w:name w:val="dbox-pg"/>
    <w:basedOn w:val="DefaultParagraphFont"/>
    <w:rsid w:val="008A67E1"/>
  </w:style>
  <w:style w:type="character" w:customStyle="1" w:styleId="def-number">
    <w:name w:val="def-number"/>
    <w:basedOn w:val="DefaultParagraphFont"/>
    <w:rsid w:val="008A67E1"/>
  </w:style>
  <w:style w:type="character" w:customStyle="1" w:styleId="Date1">
    <w:name w:val="Date1"/>
    <w:basedOn w:val="DefaultParagraphFont"/>
    <w:rsid w:val="008A67E1"/>
  </w:style>
  <w:style w:type="character" w:customStyle="1" w:styleId="dbox-roman">
    <w:name w:val="dbox-roman"/>
    <w:basedOn w:val="DefaultParagraphFont"/>
    <w:rsid w:val="008A67E1"/>
  </w:style>
  <w:style w:type="character" w:customStyle="1" w:styleId="dbox-hn">
    <w:name w:val="dbox-hn"/>
    <w:basedOn w:val="DefaultParagraphFont"/>
    <w:rsid w:val="008A67E1"/>
  </w:style>
  <w:style w:type="character" w:customStyle="1" w:styleId="lrdctmorebtn">
    <w:name w:val="lr_dct_more_btn"/>
    <w:basedOn w:val="DefaultParagraphFont"/>
    <w:rsid w:val="0082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20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04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217459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184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618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1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858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8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3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732811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141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28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48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4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816085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528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0427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9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612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879050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288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89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6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79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43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782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691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7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8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8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1186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79797"/>
                                <w:right w:val="none" w:sz="0" w:space="0" w:color="auto"/>
                              </w:divBdr>
                              <w:divsChild>
                                <w:div w:id="14472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6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31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8697-653E-43BE-BD63-A2CD4902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jbennett</dc:creator>
  <cp:lastModifiedBy>jbennett</cp:lastModifiedBy>
  <cp:revision>9</cp:revision>
  <cp:lastPrinted>2017-11-13T17:52:00Z</cp:lastPrinted>
  <dcterms:created xsi:type="dcterms:W3CDTF">2017-11-09T15:23:00Z</dcterms:created>
  <dcterms:modified xsi:type="dcterms:W3CDTF">2017-11-13T19:33:00Z</dcterms:modified>
</cp:coreProperties>
</file>